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1" w:rsidRPr="00FE79C3" w:rsidRDefault="00071341" w:rsidP="00071341">
      <w:pPr>
        <w:jc w:val="center"/>
        <w:rPr>
          <w:b/>
          <w:sz w:val="28"/>
          <w:szCs w:val="28"/>
        </w:rPr>
      </w:pPr>
      <w:r w:rsidRPr="00FE79C3">
        <w:rPr>
          <w:rFonts w:hint="eastAsia"/>
          <w:b/>
          <w:sz w:val="28"/>
          <w:szCs w:val="28"/>
        </w:rPr>
        <w:t>台南大学简介</w:t>
      </w:r>
    </w:p>
    <w:p w:rsidR="00071341" w:rsidRPr="00071341" w:rsidRDefault="00071341" w:rsidP="00071341">
      <w:pPr>
        <w:jc w:val="center"/>
        <w:rPr>
          <w:b/>
          <w:sz w:val="24"/>
        </w:rPr>
      </w:pPr>
    </w:p>
    <w:p w:rsidR="00E75559" w:rsidRDefault="00071341" w:rsidP="00FE79C3">
      <w:pPr>
        <w:spacing w:line="360" w:lineRule="auto"/>
        <w:ind w:firstLineChars="200" w:firstLine="480"/>
      </w:pPr>
      <w:r>
        <w:rPr>
          <w:rFonts w:hint="eastAsia"/>
          <w:sz w:val="24"/>
        </w:rPr>
        <w:t>台南大学位于台湾台南市中西区，前身为台南师范学院，历史超过百年。它创建于</w:t>
      </w:r>
      <w:r>
        <w:rPr>
          <w:sz w:val="24"/>
        </w:rPr>
        <w:t>1899</w:t>
      </w:r>
      <w:r>
        <w:rPr>
          <w:rFonts w:hint="eastAsia"/>
          <w:sz w:val="24"/>
        </w:rPr>
        <w:t>年，当时称为台南师范学校；</w:t>
      </w:r>
      <w:r>
        <w:rPr>
          <w:sz w:val="24"/>
        </w:rPr>
        <w:t>1962</w:t>
      </w:r>
      <w:r>
        <w:rPr>
          <w:rFonts w:hint="eastAsia"/>
          <w:sz w:val="24"/>
        </w:rPr>
        <w:t>年改制师专，更名为省立台南师范专科学校；</w:t>
      </w:r>
      <w:r>
        <w:rPr>
          <w:sz w:val="24"/>
        </w:rPr>
        <w:t>1987</w:t>
      </w:r>
      <w:r>
        <w:rPr>
          <w:rFonts w:hint="eastAsia"/>
          <w:sz w:val="24"/>
        </w:rPr>
        <w:t>年改制师范学院，更名为台湾省立台南师范学院，</w:t>
      </w:r>
      <w:r>
        <w:rPr>
          <w:sz w:val="24"/>
        </w:rPr>
        <w:t>1991</w:t>
      </w:r>
      <w:r>
        <w:rPr>
          <w:rFonts w:hint="eastAsia"/>
          <w:sz w:val="24"/>
        </w:rPr>
        <w:t>年改为“国立”台南师范学院，</w:t>
      </w:r>
      <w:r>
        <w:rPr>
          <w:sz w:val="24"/>
        </w:rPr>
        <w:t>2004</w:t>
      </w:r>
      <w:r>
        <w:rPr>
          <w:rFonts w:hint="eastAsia"/>
          <w:sz w:val="24"/>
        </w:rPr>
        <w:t>年更名为</w:t>
      </w:r>
      <w:bookmarkStart w:id="0" w:name="_GoBack"/>
      <w:bookmarkEnd w:id="0"/>
      <w:r>
        <w:rPr>
          <w:rFonts w:hint="eastAsia"/>
          <w:sz w:val="24"/>
        </w:rPr>
        <w:t>“国立”台南大学。这是一所具有悠久办学历史、丰富教学经验的国立大学。其教学单位包括：</w:t>
      </w:r>
      <w:r>
        <w:rPr>
          <w:rFonts w:hint="eastAsia"/>
          <w:b/>
          <w:sz w:val="24"/>
        </w:rPr>
        <w:t>教育学院</w:t>
      </w:r>
      <w:r>
        <w:rPr>
          <w:rFonts w:hint="eastAsia"/>
          <w:sz w:val="24"/>
        </w:rPr>
        <w:t>（包括教育学系、特殊教育学系、幼儿教育学系、体育学系、</w:t>
      </w:r>
      <w:proofErr w:type="gramStart"/>
      <w:r>
        <w:rPr>
          <w:rFonts w:hint="eastAsia"/>
          <w:sz w:val="24"/>
        </w:rPr>
        <w:t>咨</w:t>
      </w:r>
      <w:proofErr w:type="gramEnd"/>
      <w:r>
        <w:rPr>
          <w:rFonts w:hint="eastAsia"/>
          <w:sz w:val="24"/>
        </w:rPr>
        <w:t>商与辅导学系）；</w:t>
      </w:r>
      <w:bookmarkStart w:id="1" w:name="12_2"/>
      <w:bookmarkStart w:id="2" w:name="sub3399275_12_2"/>
      <w:bookmarkStart w:id="3" w:name="教学单位_人文学院"/>
      <w:bookmarkEnd w:id="1"/>
      <w:bookmarkEnd w:id="2"/>
      <w:bookmarkEnd w:id="3"/>
      <w:r>
        <w:rPr>
          <w:rFonts w:hint="eastAsia"/>
          <w:b/>
          <w:sz w:val="24"/>
        </w:rPr>
        <w:t>人文与社会学院</w:t>
      </w:r>
      <w:r>
        <w:rPr>
          <w:rFonts w:hint="eastAsia"/>
          <w:sz w:val="24"/>
        </w:rPr>
        <w:t>（包括台湾文化研究所、文化与自然资源学系、国语文学系、英语学系）</w:t>
      </w:r>
      <w:bookmarkStart w:id="4" w:name="12_3"/>
      <w:bookmarkStart w:id="5" w:name="sub3399275_12_3"/>
      <w:bookmarkStart w:id="6" w:name="教学单位_艺术学院"/>
      <w:bookmarkEnd w:id="4"/>
      <w:bookmarkEnd w:id="5"/>
      <w:bookmarkEnd w:id="6"/>
      <w:r>
        <w:rPr>
          <w:rFonts w:hint="eastAsia"/>
          <w:sz w:val="24"/>
        </w:rPr>
        <w:t>；</w:t>
      </w:r>
      <w:r>
        <w:rPr>
          <w:rFonts w:hint="eastAsia"/>
          <w:b/>
          <w:sz w:val="24"/>
        </w:rPr>
        <w:t>艺术学院</w:t>
      </w:r>
      <w:r>
        <w:rPr>
          <w:sz w:val="24"/>
        </w:rPr>
        <w:t>(</w:t>
      </w:r>
      <w:r>
        <w:rPr>
          <w:rFonts w:hint="eastAsia"/>
          <w:sz w:val="24"/>
        </w:rPr>
        <w:t>包括动画媒体设计研究所、音乐学系、视觉艺术与设计学系、戏剧创作与应用学系</w:t>
      </w:r>
      <w:r>
        <w:rPr>
          <w:sz w:val="24"/>
        </w:rPr>
        <w:t>)</w:t>
      </w:r>
      <w:bookmarkStart w:id="7" w:name="12_4"/>
      <w:bookmarkStart w:id="8" w:name="sub3399275_12_4"/>
      <w:bookmarkStart w:id="9" w:name="教学单位_理工学院"/>
      <w:bookmarkEnd w:id="7"/>
      <w:bookmarkEnd w:id="8"/>
      <w:bookmarkEnd w:id="9"/>
      <w:r>
        <w:rPr>
          <w:rFonts w:hint="eastAsia"/>
          <w:sz w:val="24"/>
        </w:rPr>
        <w:t>；</w:t>
      </w:r>
      <w:r>
        <w:rPr>
          <w:rFonts w:hint="eastAsia"/>
          <w:b/>
          <w:sz w:val="24"/>
        </w:rPr>
        <w:t>理工学院</w:t>
      </w:r>
      <w:r>
        <w:rPr>
          <w:sz w:val="24"/>
        </w:rPr>
        <w:t>(</w:t>
      </w:r>
      <w:r>
        <w:rPr>
          <w:rFonts w:hint="eastAsia"/>
          <w:sz w:val="24"/>
        </w:rPr>
        <w:t>包括机电系统工程研究所、电机工程学系、应用数学系、数字学习科技学系、材料科学系、资讯工程学系</w:t>
      </w:r>
      <w:r>
        <w:rPr>
          <w:sz w:val="24"/>
        </w:rPr>
        <w:t>)</w:t>
      </w:r>
      <w:r>
        <w:rPr>
          <w:rFonts w:hint="eastAsia"/>
          <w:sz w:val="24"/>
        </w:rPr>
        <w:t>；</w:t>
      </w:r>
      <w:r>
        <w:rPr>
          <w:rFonts w:hint="eastAsia"/>
          <w:b/>
          <w:sz w:val="24"/>
        </w:rPr>
        <w:t>环境与生态学院</w:t>
      </w:r>
      <w:r>
        <w:rPr>
          <w:sz w:val="24"/>
        </w:rPr>
        <w:t>(</w:t>
      </w:r>
      <w:r>
        <w:rPr>
          <w:rFonts w:hint="eastAsia"/>
          <w:sz w:val="24"/>
        </w:rPr>
        <w:t>包括生态科学与技术学系、生物科技学系、绿色能源科技学系</w:t>
      </w:r>
      <w:r>
        <w:rPr>
          <w:sz w:val="24"/>
        </w:rPr>
        <w:t>)</w:t>
      </w:r>
      <w:r>
        <w:rPr>
          <w:rFonts w:hint="eastAsia"/>
          <w:sz w:val="24"/>
        </w:rPr>
        <w:t>；</w:t>
      </w:r>
      <w:r>
        <w:rPr>
          <w:rFonts w:hint="eastAsia"/>
          <w:b/>
          <w:bCs/>
          <w:sz w:val="24"/>
        </w:rPr>
        <w:t>管理学院</w:t>
      </w:r>
      <w:r>
        <w:rPr>
          <w:rFonts w:hint="eastAsia"/>
          <w:sz w:val="24"/>
        </w:rPr>
        <w:t>（包括经营与管理学系、行政管理学系、高阶管理硕士在职专班）。</w:t>
      </w:r>
    </w:p>
    <w:sectPr w:rsidR="00E75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78" w:rsidRDefault="00C16E78" w:rsidP="00071341">
      <w:r>
        <w:separator/>
      </w:r>
    </w:p>
  </w:endnote>
  <w:endnote w:type="continuationSeparator" w:id="0">
    <w:p w:rsidR="00C16E78" w:rsidRDefault="00C16E78" w:rsidP="000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78" w:rsidRDefault="00C16E78" w:rsidP="00071341">
      <w:r>
        <w:separator/>
      </w:r>
    </w:p>
  </w:footnote>
  <w:footnote w:type="continuationSeparator" w:id="0">
    <w:p w:rsidR="00C16E78" w:rsidRDefault="00C16E78" w:rsidP="0007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4"/>
    <w:rsid w:val="000346F4"/>
    <w:rsid w:val="00071341"/>
    <w:rsid w:val="00722476"/>
    <w:rsid w:val="00C16E78"/>
    <w:rsid w:val="00E75559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3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重庆第二师范学院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国际交流合作处</dc:creator>
  <cp:keywords/>
  <dc:description/>
  <cp:lastModifiedBy>国际交流合作处</cp:lastModifiedBy>
  <cp:revision>5</cp:revision>
  <dcterms:created xsi:type="dcterms:W3CDTF">2016-04-20T07:27:00Z</dcterms:created>
  <dcterms:modified xsi:type="dcterms:W3CDTF">2016-04-20T07:37:00Z</dcterms:modified>
</cp:coreProperties>
</file>