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18" w:rsidRDefault="00146218" w:rsidP="00146218">
      <w:pPr>
        <w:pStyle w:val="a5"/>
        <w:spacing w:line="360" w:lineRule="auto"/>
        <w:ind w:left="720" w:firstLineChars="0" w:firstLine="0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p w:rsidR="00146218" w:rsidRPr="000B1969" w:rsidRDefault="00146218" w:rsidP="00146218">
      <w:pPr>
        <w:spacing w:line="360" w:lineRule="auto"/>
        <w:jc w:val="center"/>
        <w:rPr>
          <w:b/>
          <w:sz w:val="36"/>
          <w:szCs w:val="28"/>
        </w:rPr>
      </w:pPr>
      <w:r w:rsidRPr="000B1969">
        <w:rPr>
          <w:rFonts w:hint="eastAsia"/>
          <w:b/>
          <w:sz w:val="36"/>
          <w:szCs w:val="28"/>
        </w:rPr>
        <w:t>国际</w:t>
      </w:r>
      <w:r>
        <w:rPr>
          <w:b/>
          <w:sz w:val="36"/>
          <w:szCs w:val="28"/>
        </w:rPr>
        <w:t>学院考研</w:t>
      </w:r>
      <w:r>
        <w:rPr>
          <w:rFonts w:hint="eastAsia"/>
          <w:b/>
          <w:sz w:val="36"/>
          <w:szCs w:val="28"/>
        </w:rPr>
        <w:t>自习室</w:t>
      </w:r>
      <w:r w:rsidRPr="000B1969">
        <w:rPr>
          <w:b/>
          <w:sz w:val="36"/>
          <w:szCs w:val="28"/>
        </w:rPr>
        <w:t>座位申请表</w:t>
      </w:r>
    </w:p>
    <w:tbl>
      <w:tblPr>
        <w:tblStyle w:val="a6"/>
        <w:tblW w:w="8505" w:type="dxa"/>
        <w:tblInd w:w="-5" w:type="dxa"/>
        <w:tblLook w:val="04A0" w:firstRow="1" w:lastRow="0" w:firstColumn="1" w:lastColumn="0" w:noHBand="0" w:noVBand="1"/>
      </w:tblPr>
      <w:tblGrid>
        <w:gridCol w:w="1101"/>
        <w:gridCol w:w="1068"/>
        <w:gridCol w:w="1101"/>
        <w:gridCol w:w="1266"/>
        <w:gridCol w:w="1134"/>
        <w:gridCol w:w="2835"/>
      </w:tblGrid>
      <w:tr w:rsidR="00146218" w:rsidTr="00F62B2D">
        <w:trPr>
          <w:trHeight w:val="1581"/>
        </w:trPr>
        <w:tc>
          <w:tcPr>
            <w:tcW w:w="1101" w:type="dxa"/>
            <w:vAlign w:val="center"/>
          </w:tcPr>
          <w:p w:rsidR="00146218" w:rsidRDefault="00146218" w:rsidP="00F62B2D">
            <w:pPr>
              <w:pStyle w:val="a5"/>
              <w:spacing w:line="360" w:lineRule="auto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68" w:type="dxa"/>
            <w:vAlign w:val="center"/>
          </w:tcPr>
          <w:p w:rsidR="00146218" w:rsidRDefault="00146218" w:rsidP="00F62B2D">
            <w:pPr>
              <w:pStyle w:val="a5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46218" w:rsidRDefault="00146218" w:rsidP="00F62B2D">
            <w:pPr>
              <w:pStyle w:val="a5"/>
              <w:spacing w:line="360" w:lineRule="auto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6" w:type="dxa"/>
            <w:vAlign w:val="center"/>
          </w:tcPr>
          <w:p w:rsidR="00146218" w:rsidRDefault="00146218" w:rsidP="00F62B2D">
            <w:pPr>
              <w:pStyle w:val="a5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6218" w:rsidRDefault="00146218" w:rsidP="00F62B2D">
            <w:pPr>
              <w:pStyle w:val="a5"/>
              <w:spacing w:line="360" w:lineRule="auto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835" w:type="dxa"/>
            <w:vAlign w:val="center"/>
          </w:tcPr>
          <w:p w:rsidR="00146218" w:rsidRDefault="00146218" w:rsidP="00F62B2D">
            <w:pPr>
              <w:pStyle w:val="a5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46218" w:rsidTr="00242074">
        <w:trPr>
          <w:trHeight w:val="1391"/>
        </w:trPr>
        <w:tc>
          <w:tcPr>
            <w:tcW w:w="1101" w:type="dxa"/>
            <w:vAlign w:val="center"/>
          </w:tcPr>
          <w:p w:rsidR="00146218" w:rsidRPr="00474CB8" w:rsidRDefault="00146218" w:rsidP="00F62B2D">
            <w:pPr>
              <w:spacing w:line="360" w:lineRule="auto"/>
              <w:ind w:firstLineChars="100" w:firstLine="280"/>
              <w:jc w:val="center"/>
              <w:rPr>
                <w:sz w:val="28"/>
                <w:szCs w:val="28"/>
              </w:rPr>
            </w:pPr>
            <w:r w:rsidRPr="000B1969">
              <w:rPr>
                <w:rFonts w:hint="eastAsia"/>
                <w:sz w:val="28"/>
                <w:szCs w:val="28"/>
              </w:rPr>
              <w:t>学</w:t>
            </w:r>
            <w:r w:rsidRPr="00474CB8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1068" w:type="dxa"/>
            <w:vAlign w:val="center"/>
          </w:tcPr>
          <w:p w:rsidR="00146218" w:rsidRDefault="00146218" w:rsidP="00F62B2D">
            <w:pPr>
              <w:pStyle w:val="a5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46218" w:rsidRDefault="00146218" w:rsidP="00F62B2D">
            <w:pPr>
              <w:spacing w:line="360" w:lineRule="auto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  <w:p w:rsidR="00146218" w:rsidRPr="000B1969" w:rsidRDefault="00146218" w:rsidP="00F62B2D">
            <w:pPr>
              <w:spacing w:line="360" w:lineRule="auto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班级</w:t>
            </w:r>
          </w:p>
        </w:tc>
        <w:tc>
          <w:tcPr>
            <w:tcW w:w="1266" w:type="dxa"/>
            <w:vAlign w:val="center"/>
          </w:tcPr>
          <w:p w:rsidR="00146218" w:rsidRDefault="00146218" w:rsidP="00F62B2D">
            <w:pPr>
              <w:pStyle w:val="a5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6218" w:rsidRDefault="00146218" w:rsidP="00F62B2D">
            <w:pPr>
              <w:spacing w:line="360" w:lineRule="auto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 w:rsidR="00146218" w:rsidRPr="000B1969" w:rsidRDefault="00146218" w:rsidP="00F62B2D">
            <w:pPr>
              <w:spacing w:line="360" w:lineRule="auto"/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方式</w:t>
            </w:r>
          </w:p>
        </w:tc>
        <w:tc>
          <w:tcPr>
            <w:tcW w:w="2835" w:type="dxa"/>
            <w:vAlign w:val="center"/>
          </w:tcPr>
          <w:p w:rsidR="00146218" w:rsidRDefault="00146218" w:rsidP="00F62B2D">
            <w:pPr>
              <w:pStyle w:val="a5"/>
              <w:spacing w:line="360" w:lineRule="auto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46218" w:rsidTr="00242074">
        <w:trPr>
          <w:trHeight w:val="4520"/>
        </w:trPr>
        <w:tc>
          <w:tcPr>
            <w:tcW w:w="1101" w:type="dxa"/>
          </w:tcPr>
          <w:p w:rsidR="00146218" w:rsidRDefault="00146218" w:rsidP="00F62B2D">
            <w:pPr>
              <w:pStyle w:val="a5"/>
              <w:spacing w:line="360" w:lineRule="auto"/>
              <w:ind w:firstLineChars="0" w:firstLine="0"/>
              <w:rPr>
                <w:sz w:val="28"/>
                <w:szCs w:val="28"/>
              </w:rPr>
            </w:pPr>
          </w:p>
          <w:p w:rsidR="00146218" w:rsidRDefault="00146218" w:rsidP="00F62B2D">
            <w:pPr>
              <w:pStyle w:val="a5"/>
              <w:spacing w:line="360" w:lineRule="auto"/>
              <w:ind w:firstLineChars="50" w:firstLine="140"/>
              <w:rPr>
                <w:sz w:val="28"/>
                <w:szCs w:val="28"/>
              </w:rPr>
            </w:pPr>
          </w:p>
          <w:p w:rsidR="00146218" w:rsidRDefault="00146218" w:rsidP="00F62B2D">
            <w:pPr>
              <w:pStyle w:val="a5"/>
              <w:spacing w:line="36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</w:p>
          <w:p w:rsidR="00146218" w:rsidRDefault="00146218" w:rsidP="00F62B2D">
            <w:pPr>
              <w:pStyle w:val="a5"/>
              <w:spacing w:line="36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7404" w:type="dxa"/>
            <w:gridSpan w:val="5"/>
          </w:tcPr>
          <w:p w:rsidR="00146218" w:rsidRDefault="00146218" w:rsidP="00F62B2D">
            <w:pPr>
              <w:pStyle w:val="a5"/>
              <w:spacing w:line="360" w:lineRule="auto"/>
              <w:ind w:firstLine="560"/>
              <w:rPr>
                <w:sz w:val="28"/>
                <w:szCs w:val="28"/>
              </w:rPr>
            </w:pPr>
          </w:p>
          <w:p w:rsidR="00146218" w:rsidRDefault="00146218" w:rsidP="00F62B2D">
            <w:pPr>
              <w:pStyle w:val="a5"/>
              <w:spacing w:line="360" w:lineRule="auto"/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本人计划</w:t>
            </w:r>
            <w:r>
              <w:rPr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>今年</w:t>
            </w:r>
            <w:r>
              <w:rPr>
                <w:sz w:val="28"/>
                <w:szCs w:val="28"/>
              </w:rPr>
              <w:t>进行</w:t>
            </w:r>
            <w:r>
              <w:rPr>
                <w:rFonts w:hint="eastAsia"/>
                <w:sz w:val="28"/>
                <w:szCs w:val="28"/>
              </w:rPr>
              <w:t>考研，</w:t>
            </w:r>
            <w:r>
              <w:rPr>
                <w:sz w:val="28"/>
                <w:szCs w:val="28"/>
              </w:rPr>
              <w:t>需要一个安静的学习环境</w:t>
            </w:r>
            <w:r>
              <w:rPr>
                <w:rFonts w:hint="eastAsia"/>
                <w:sz w:val="28"/>
                <w:szCs w:val="28"/>
              </w:rPr>
              <w:t>准备复习</w:t>
            </w:r>
            <w:r>
              <w:rPr>
                <w:sz w:val="28"/>
                <w:szCs w:val="28"/>
              </w:rPr>
              <w:t>，特此</w:t>
            </w: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sz w:val="28"/>
                <w:szCs w:val="28"/>
              </w:rPr>
              <w:t>国际</w:t>
            </w: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sz w:val="28"/>
                <w:szCs w:val="28"/>
              </w:rPr>
              <w:t>考研</w:t>
            </w:r>
            <w:r>
              <w:rPr>
                <w:rFonts w:hint="eastAsia"/>
                <w:sz w:val="28"/>
                <w:szCs w:val="28"/>
              </w:rPr>
              <w:t>自习室座位</w:t>
            </w:r>
            <w:r>
              <w:rPr>
                <w:sz w:val="28"/>
                <w:szCs w:val="28"/>
              </w:rPr>
              <w:t>。在使用期间</w:t>
            </w:r>
            <w:r>
              <w:rPr>
                <w:rFonts w:hint="eastAsia"/>
                <w:sz w:val="28"/>
                <w:szCs w:val="28"/>
              </w:rPr>
              <w:t>，保证</w:t>
            </w:r>
            <w:r>
              <w:rPr>
                <w:sz w:val="28"/>
                <w:szCs w:val="28"/>
              </w:rPr>
              <w:t>爱护</w:t>
            </w:r>
            <w:r>
              <w:rPr>
                <w:rFonts w:hint="eastAsia"/>
                <w:sz w:val="28"/>
                <w:szCs w:val="28"/>
              </w:rPr>
              <w:t>自习室内环境，</w:t>
            </w:r>
            <w:r>
              <w:rPr>
                <w:sz w:val="28"/>
                <w:szCs w:val="28"/>
              </w:rPr>
              <w:t>不大声喧哗影响他人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认真学习，</w:t>
            </w:r>
            <w:r>
              <w:rPr>
                <w:rFonts w:hint="eastAsia"/>
                <w:sz w:val="28"/>
                <w:szCs w:val="28"/>
              </w:rPr>
              <w:t>遵守</w:t>
            </w:r>
            <w:r>
              <w:rPr>
                <w:sz w:val="28"/>
                <w:szCs w:val="28"/>
              </w:rPr>
              <w:t>规定。</w:t>
            </w:r>
            <w:r>
              <w:rPr>
                <w:rFonts w:hint="eastAsia"/>
                <w:sz w:val="28"/>
                <w:szCs w:val="28"/>
              </w:rPr>
              <w:t>请</w:t>
            </w:r>
            <w:r>
              <w:rPr>
                <w:sz w:val="28"/>
                <w:szCs w:val="28"/>
              </w:rPr>
              <w:t>批</w:t>
            </w:r>
            <w:r>
              <w:rPr>
                <w:rFonts w:hint="eastAsia"/>
                <w:sz w:val="28"/>
                <w:szCs w:val="28"/>
              </w:rPr>
              <w:t>准</w:t>
            </w:r>
            <w:r>
              <w:rPr>
                <w:sz w:val="28"/>
                <w:szCs w:val="28"/>
              </w:rPr>
              <w:t>！</w:t>
            </w:r>
          </w:p>
          <w:p w:rsidR="00146218" w:rsidRDefault="00146218" w:rsidP="00F62B2D">
            <w:pPr>
              <w:pStyle w:val="a5"/>
              <w:spacing w:line="36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</w:p>
          <w:p w:rsidR="00146218" w:rsidRDefault="00146218" w:rsidP="00F62B2D">
            <w:pPr>
              <w:pStyle w:val="a5"/>
              <w:spacing w:line="360" w:lineRule="auto"/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sz w:val="28"/>
                <w:szCs w:val="28"/>
              </w:rPr>
              <w:t>：</w:t>
            </w:r>
          </w:p>
          <w:p w:rsidR="00146218" w:rsidRDefault="00146218" w:rsidP="00F62B2D">
            <w:pPr>
              <w:pStyle w:val="a5"/>
              <w:spacing w:line="36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46218" w:rsidTr="00F62B2D">
        <w:trPr>
          <w:trHeight w:val="1258"/>
        </w:trPr>
        <w:tc>
          <w:tcPr>
            <w:tcW w:w="1101" w:type="dxa"/>
          </w:tcPr>
          <w:p w:rsidR="00146218" w:rsidRDefault="00146218" w:rsidP="00F62B2D">
            <w:pPr>
              <w:pStyle w:val="a5"/>
              <w:spacing w:line="360" w:lineRule="auto"/>
              <w:ind w:left="140" w:hangingChars="50" w:hanging="140"/>
              <w:rPr>
                <w:sz w:val="28"/>
                <w:szCs w:val="28"/>
              </w:rPr>
            </w:pPr>
          </w:p>
          <w:p w:rsidR="00146218" w:rsidRDefault="00146218" w:rsidP="00F62B2D">
            <w:pPr>
              <w:pStyle w:val="a5"/>
              <w:spacing w:line="360" w:lineRule="auto"/>
              <w:ind w:left="140" w:hangingChars="50" w:hanging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404" w:type="dxa"/>
            <w:gridSpan w:val="5"/>
          </w:tcPr>
          <w:p w:rsidR="00146218" w:rsidRDefault="00146218" w:rsidP="00F62B2D">
            <w:pPr>
              <w:pStyle w:val="a5"/>
              <w:spacing w:line="360" w:lineRule="auto"/>
              <w:ind w:firstLineChars="0" w:firstLine="0"/>
              <w:rPr>
                <w:sz w:val="28"/>
                <w:szCs w:val="28"/>
              </w:rPr>
            </w:pPr>
          </w:p>
          <w:p w:rsidR="00146218" w:rsidRDefault="00146218" w:rsidP="00F62B2D">
            <w:pPr>
              <w:pStyle w:val="a5"/>
              <w:spacing w:line="360" w:lineRule="auto"/>
              <w:ind w:firstLineChars="0" w:firstLine="0"/>
              <w:rPr>
                <w:sz w:val="28"/>
                <w:szCs w:val="28"/>
              </w:rPr>
            </w:pPr>
          </w:p>
          <w:p w:rsidR="00146218" w:rsidRDefault="00146218" w:rsidP="00F62B2D">
            <w:pPr>
              <w:pStyle w:val="a5"/>
              <w:spacing w:line="360" w:lineRule="auto"/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sz w:val="28"/>
                <w:szCs w:val="28"/>
              </w:rPr>
              <w:t>：</w:t>
            </w:r>
          </w:p>
          <w:p w:rsidR="00146218" w:rsidRDefault="00146218" w:rsidP="00F62B2D">
            <w:pPr>
              <w:pStyle w:val="a5"/>
              <w:spacing w:line="36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46218" w:rsidTr="00F62B2D">
        <w:trPr>
          <w:trHeight w:val="1854"/>
        </w:trPr>
        <w:tc>
          <w:tcPr>
            <w:tcW w:w="1101" w:type="dxa"/>
          </w:tcPr>
          <w:p w:rsidR="00146218" w:rsidRDefault="00146218" w:rsidP="00F62B2D">
            <w:pPr>
              <w:pStyle w:val="a5"/>
              <w:spacing w:line="36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 w:rsidR="00146218" w:rsidRDefault="00146218" w:rsidP="00F62B2D">
            <w:pPr>
              <w:pStyle w:val="a5"/>
              <w:spacing w:line="360" w:lineRule="auto"/>
              <w:ind w:firstLineChars="50" w:firstLine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404" w:type="dxa"/>
            <w:gridSpan w:val="5"/>
          </w:tcPr>
          <w:p w:rsidR="00146218" w:rsidRDefault="00146218" w:rsidP="00F62B2D">
            <w:pPr>
              <w:pStyle w:val="a5"/>
              <w:spacing w:line="360" w:lineRule="auto"/>
              <w:ind w:firstLineChars="1650" w:firstLine="4620"/>
              <w:rPr>
                <w:sz w:val="28"/>
                <w:szCs w:val="28"/>
              </w:rPr>
            </w:pPr>
          </w:p>
          <w:p w:rsidR="00146218" w:rsidRDefault="00146218" w:rsidP="00F62B2D">
            <w:pPr>
              <w:pStyle w:val="a5"/>
              <w:spacing w:line="360" w:lineRule="auto"/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sz w:val="28"/>
                <w:szCs w:val="28"/>
              </w:rPr>
              <w:t>：</w:t>
            </w:r>
          </w:p>
          <w:p w:rsidR="00146218" w:rsidRDefault="00146218" w:rsidP="00F62B2D">
            <w:pPr>
              <w:pStyle w:val="a5"/>
              <w:spacing w:line="360" w:lineRule="auto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739A2" w:rsidRDefault="00F739A2"/>
    <w:sectPr w:rsidR="00F73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B6" w:rsidRDefault="00203DB6" w:rsidP="00146218">
      <w:r>
        <w:separator/>
      </w:r>
    </w:p>
  </w:endnote>
  <w:endnote w:type="continuationSeparator" w:id="0">
    <w:p w:rsidR="00203DB6" w:rsidRDefault="00203DB6" w:rsidP="0014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B6" w:rsidRDefault="00203DB6" w:rsidP="00146218">
      <w:r>
        <w:separator/>
      </w:r>
    </w:p>
  </w:footnote>
  <w:footnote w:type="continuationSeparator" w:id="0">
    <w:p w:rsidR="00203DB6" w:rsidRDefault="00203DB6" w:rsidP="00146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B3"/>
    <w:rsid w:val="00146218"/>
    <w:rsid w:val="00203DB6"/>
    <w:rsid w:val="00242074"/>
    <w:rsid w:val="0039169A"/>
    <w:rsid w:val="00F739A2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CF61B-91B5-4E42-B3BC-73A6451C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2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218"/>
    <w:rPr>
      <w:sz w:val="18"/>
      <w:szCs w:val="18"/>
    </w:rPr>
  </w:style>
  <w:style w:type="paragraph" w:styleId="a5">
    <w:name w:val="List Paragraph"/>
    <w:basedOn w:val="a"/>
    <w:uiPriority w:val="34"/>
    <w:qFormat/>
    <w:rsid w:val="00146218"/>
    <w:pPr>
      <w:ind w:firstLineChars="200" w:firstLine="420"/>
    </w:pPr>
  </w:style>
  <w:style w:type="table" w:styleId="a6">
    <w:name w:val="Table Grid"/>
    <w:basedOn w:val="a1"/>
    <w:uiPriority w:val="39"/>
    <w:rsid w:val="0014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刘家冕</dc:creator>
  <cp:keywords/>
  <dc:description/>
  <cp:lastModifiedBy>刘家冕</cp:lastModifiedBy>
  <cp:revision>3</cp:revision>
  <dcterms:created xsi:type="dcterms:W3CDTF">2020-10-19T02:52:00Z</dcterms:created>
  <dcterms:modified xsi:type="dcterms:W3CDTF">2020-10-20T07:07:00Z</dcterms:modified>
</cp:coreProperties>
</file>