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/>
          <w:b w:val="0"/>
          <w:bCs w:val="0"/>
          <w:color w:val="auto"/>
          <w:kern w:val="2"/>
          <w:sz w:val="21"/>
          <w:szCs w:val="20"/>
          <w:lang w:val="zh-CN"/>
        </w:rPr>
        <w:id w:val="965087134"/>
        <w:docPartObj>
          <w:docPartGallery w:val="Table of Contents"/>
          <w:docPartUnique/>
        </w:docPartObj>
      </w:sdtPr>
      <w:sdtContent>
        <w:p w:rsidR="00506452" w:rsidRPr="00506452" w:rsidRDefault="00506452">
          <w:pPr>
            <w:pStyle w:val="TOC"/>
          </w:pPr>
          <w:r>
            <w:rPr>
              <w:lang w:val="zh-CN"/>
            </w:rPr>
            <w:t>目录</w:t>
          </w:r>
        </w:p>
        <w:p w:rsidR="00E75191" w:rsidRDefault="00E117A8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r w:rsidRPr="00506452">
            <w:fldChar w:fldCharType="begin"/>
          </w:r>
          <w:r w:rsidR="00506452" w:rsidRPr="00506452">
            <w:instrText xml:space="preserve"> TOC \o "1-3" \h \z \u </w:instrText>
          </w:r>
          <w:r w:rsidRPr="00506452">
            <w:fldChar w:fldCharType="separate"/>
          </w:r>
          <w:hyperlink w:anchor="_Toc512263380" w:history="1">
            <w:r w:rsidR="00E75191" w:rsidRPr="008D0FB5">
              <w:rPr>
                <w:rStyle w:val="ab"/>
                <w:noProof/>
              </w:rPr>
              <w:t>1</w:t>
            </w:r>
            <w:r w:rsidR="00E7519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E75191" w:rsidRPr="008D0FB5">
              <w:rPr>
                <w:rStyle w:val="ab"/>
                <w:rFonts w:hint="eastAsia"/>
                <w:noProof/>
              </w:rPr>
              <w:t>平台介绍</w:t>
            </w:r>
            <w:r w:rsidR="00E75191">
              <w:rPr>
                <w:noProof/>
                <w:webHidden/>
              </w:rPr>
              <w:tab/>
            </w:r>
            <w:r w:rsidR="00E75191">
              <w:rPr>
                <w:noProof/>
                <w:webHidden/>
              </w:rPr>
              <w:fldChar w:fldCharType="begin"/>
            </w:r>
            <w:r w:rsidR="00E75191">
              <w:rPr>
                <w:noProof/>
                <w:webHidden/>
              </w:rPr>
              <w:instrText xml:space="preserve"> PAGEREF _Toc512263380 \h </w:instrText>
            </w:r>
            <w:r w:rsidR="00E75191">
              <w:rPr>
                <w:noProof/>
                <w:webHidden/>
              </w:rPr>
            </w:r>
            <w:r w:rsidR="00E75191">
              <w:rPr>
                <w:noProof/>
                <w:webHidden/>
              </w:rPr>
              <w:fldChar w:fldCharType="separate"/>
            </w:r>
            <w:r w:rsidR="00E75191">
              <w:rPr>
                <w:noProof/>
                <w:webHidden/>
              </w:rPr>
              <w:t>2</w:t>
            </w:r>
            <w:r w:rsidR="00E75191"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381" w:history="1">
            <w:r w:rsidRPr="008D0FB5">
              <w:rPr>
                <w:rStyle w:val="ab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登录方法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82" w:history="1">
            <w:r w:rsidRPr="008D0FB5">
              <w:rPr>
                <w:rStyle w:val="ab"/>
                <w:noProof/>
              </w:rPr>
              <w:t>1.1.1</w:t>
            </w:r>
            <w:r w:rsidRPr="008D0FB5">
              <w:rPr>
                <w:rStyle w:val="ab"/>
                <w:rFonts w:hint="eastAsia"/>
                <w:noProof/>
              </w:rPr>
              <w:t>通过数字化校园登录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383" w:history="1">
            <w:r w:rsidRPr="008D0FB5">
              <w:rPr>
                <w:rStyle w:val="ab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平台界面说明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84" w:history="1">
            <w:r w:rsidRPr="008D0FB5">
              <w:rPr>
                <w:rStyle w:val="ab"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业务记录栏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85" w:history="1">
            <w:r w:rsidRPr="008D0FB5">
              <w:rPr>
                <w:rStyle w:val="ab"/>
                <w:noProof/>
              </w:rPr>
              <w:t>1.2.2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功能菜单模块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86" w:history="1">
            <w:r w:rsidRPr="008D0FB5">
              <w:rPr>
                <w:rStyle w:val="ab"/>
                <w:noProof/>
              </w:rPr>
              <w:t>1.2.3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业务快捷栏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387" w:history="1">
            <w:r w:rsidRPr="008D0FB5">
              <w:rPr>
                <w:rStyle w:val="ab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88" w:history="1">
            <w:r w:rsidRPr="008D0FB5">
              <w:rPr>
                <w:rStyle w:val="ab"/>
                <w:noProof/>
              </w:rPr>
              <w:t>1.3.1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无法打印单据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89" w:history="1">
            <w:r w:rsidRPr="008D0FB5">
              <w:rPr>
                <w:rStyle w:val="ab"/>
                <w:noProof/>
              </w:rPr>
              <w:t>1.3.2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图片没法上传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90" w:history="1">
            <w:r w:rsidRPr="008D0FB5">
              <w:rPr>
                <w:rStyle w:val="ab"/>
                <w:noProof/>
              </w:rPr>
              <w:t>1.3.3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为什么登录系统显示的页面样式不正常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2263391" w:history="1">
            <w:r w:rsidRPr="008D0FB5">
              <w:rPr>
                <w:rStyle w:val="ab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资产账目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392" w:history="1">
            <w:r w:rsidRPr="008D0FB5">
              <w:rPr>
                <w:rStyle w:val="ab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教师查看个人名下的资产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2263393" w:history="1">
            <w:r w:rsidRPr="008D0FB5">
              <w:rPr>
                <w:rStyle w:val="ab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资产实名制整理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394" w:history="1">
            <w:r w:rsidRPr="008D0FB5">
              <w:rPr>
                <w:rStyle w:val="ab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业务介绍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395" w:history="1">
            <w:r w:rsidRPr="008D0FB5">
              <w:rPr>
                <w:rStyle w:val="ab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实名制账目整理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2263396" w:history="1">
            <w:r w:rsidRPr="008D0FB5">
              <w:rPr>
                <w:rStyle w:val="ab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资产业务办理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397" w:history="1">
            <w:r w:rsidRPr="008D0FB5">
              <w:rPr>
                <w:rStyle w:val="ab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建账业务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98" w:history="1">
            <w:r w:rsidRPr="008D0FB5">
              <w:rPr>
                <w:rStyle w:val="ab"/>
                <w:rFonts w:ascii="宋体" w:hAnsi="宋体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业务介绍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399" w:history="1">
            <w:r w:rsidRPr="008D0FB5">
              <w:rPr>
                <w:rStyle w:val="ab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业务办理流程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00" w:history="1">
            <w:r w:rsidRPr="008D0FB5">
              <w:rPr>
                <w:rStyle w:val="ab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401" w:history="1">
            <w:r w:rsidRPr="008D0FB5">
              <w:rPr>
                <w:rStyle w:val="ab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建账权限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02" w:history="1">
            <w:r w:rsidRPr="008D0FB5">
              <w:rPr>
                <w:rStyle w:val="ab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教师如何申请单位建账权限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403" w:history="1">
            <w:r w:rsidRPr="008D0FB5">
              <w:rPr>
                <w:rStyle w:val="ab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变动业务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04" w:history="1">
            <w:r w:rsidRPr="008D0FB5">
              <w:rPr>
                <w:rStyle w:val="ab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申请领用人变动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05" w:history="1">
            <w:r w:rsidRPr="008D0FB5">
              <w:rPr>
                <w:rStyle w:val="ab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申请价值增减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406" w:history="1">
            <w:r w:rsidRPr="008D0FB5">
              <w:rPr>
                <w:rStyle w:val="ab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处置管理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07" w:history="1">
            <w:r w:rsidRPr="008D0FB5">
              <w:rPr>
                <w:rStyle w:val="ab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报废业务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08" w:history="1">
            <w:r w:rsidRPr="008D0FB5">
              <w:rPr>
                <w:rStyle w:val="ab"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退库业务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12263409" w:history="1">
            <w:r w:rsidRPr="008D0FB5">
              <w:rPr>
                <w:rStyle w:val="ab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512263410" w:history="1">
            <w:r w:rsidRPr="008D0FB5">
              <w:rPr>
                <w:rStyle w:val="ab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单据补打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11" w:history="1">
            <w:r w:rsidRPr="008D0FB5">
              <w:rPr>
                <w:rStyle w:val="ab"/>
                <w:noProof/>
              </w:rPr>
              <w:t>5.1.1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建账业务相关单据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12" w:history="1">
            <w:r w:rsidRPr="008D0FB5">
              <w:rPr>
                <w:rStyle w:val="ab"/>
                <w:noProof/>
              </w:rPr>
              <w:t>5.1.2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价值增减业务相关单据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13" w:history="1">
            <w:r w:rsidRPr="008D0FB5">
              <w:rPr>
                <w:rStyle w:val="ab"/>
                <w:noProof/>
              </w:rPr>
              <w:t>5.1.3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调拨业务相关单据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14" w:history="1">
            <w:r w:rsidRPr="008D0FB5">
              <w:rPr>
                <w:rStyle w:val="ab"/>
                <w:noProof/>
              </w:rPr>
              <w:t>5.1.4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退库业务相关单据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191" w:rsidRDefault="00E75191">
          <w:pPr>
            <w:pStyle w:val="3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1"/>
              <w:szCs w:val="22"/>
            </w:rPr>
          </w:pPr>
          <w:hyperlink w:anchor="_Toc512263415" w:history="1">
            <w:r w:rsidRPr="008D0FB5">
              <w:rPr>
                <w:rStyle w:val="ab"/>
                <w:noProof/>
              </w:rPr>
              <w:t>5.1.5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8D0FB5">
              <w:rPr>
                <w:rStyle w:val="ab"/>
                <w:rFonts w:hint="eastAsia"/>
                <w:noProof/>
              </w:rPr>
              <w:t>报废相关单据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_Toc512263415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52" w:rsidRPr="00E75191" w:rsidRDefault="00E117A8" w:rsidP="00E75191">
          <w:pPr>
            <w:rPr>
              <w:rFonts w:hint="eastAsia"/>
            </w:rPr>
          </w:pPr>
          <w:r w:rsidRPr="00506452">
            <w:rPr>
              <w:b/>
              <w:bCs/>
              <w:lang w:val="zh-CN"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p w:rsidR="0095796C" w:rsidRPr="0095796C" w:rsidRDefault="0095796C" w:rsidP="004B7DA8">
      <w:pPr>
        <w:pStyle w:val="10"/>
      </w:pPr>
      <w:bookmarkStart w:id="2" w:name="_Toc512263380"/>
      <w:r w:rsidRPr="0095796C">
        <w:rPr>
          <w:rFonts w:hint="eastAsia"/>
        </w:rPr>
        <w:lastRenderedPageBreak/>
        <w:t>平台介绍</w:t>
      </w:r>
      <w:bookmarkEnd w:id="2"/>
    </w:p>
    <w:p w:rsidR="0095796C" w:rsidRDefault="0095796C" w:rsidP="004B7DA8">
      <w:pPr>
        <w:pStyle w:val="2"/>
      </w:pPr>
      <w:bookmarkStart w:id="3" w:name="_Toc457571615"/>
      <w:bookmarkStart w:id="4" w:name="_Toc512263381"/>
      <w:r>
        <w:rPr>
          <w:rFonts w:hint="eastAsia"/>
        </w:rPr>
        <w:t>登录方法</w:t>
      </w:r>
      <w:bookmarkEnd w:id="4"/>
    </w:p>
    <w:p w:rsidR="0095796C" w:rsidRDefault="0095796C" w:rsidP="0095796C">
      <w:pPr>
        <w:pStyle w:val="3"/>
        <w:numPr>
          <w:ilvl w:val="0"/>
          <w:numId w:val="0"/>
        </w:numPr>
        <w:ind w:left="720" w:hanging="720"/>
      </w:pPr>
      <w:bookmarkStart w:id="5" w:name="_Toc512263382"/>
      <w:r>
        <w:rPr>
          <w:rFonts w:hint="eastAsia"/>
        </w:rPr>
        <w:t>1.1.1</w:t>
      </w:r>
      <w:r w:rsidR="00B62C95">
        <w:rPr>
          <w:rFonts w:hint="eastAsia"/>
        </w:rPr>
        <w:t>通过数字化校园</w:t>
      </w:r>
      <w:r>
        <w:rPr>
          <w:rFonts w:hint="eastAsia"/>
        </w:rPr>
        <w:t>登录</w:t>
      </w:r>
      <w:bookmarkEnd w:id="5"/>
    </w:p>
    <w:p w:rsidR="0095796C" w:rsidRPr="002A46CF" w:rsidRDefault="0095796C" w:rsidP="002A46CF">
      <w:pPr>
        <w:ind w:firstLine="420"/>
        <w:rPr>
          <w:rFonts w:ascii="宋体" w:hAnsi="宋体" w:cs="宋体"/>
          <w:kern w:val="0"/>
          <w:sz w:val="24"/>
          <w:szCs w:val="24"/>
        </w:rPr>
      </w:pPr>
      <w:bookmarkStart w:id="6" w:name="_Hlk510095864"/>
      <w:r w:rsidRPr="00DE363F">
        <w:rPr>
          <w:rFonts w:ascii="宋体" w:hAnsi="宋体" w:hint="eastAsia"/>
          <w:sz w:val="24"/>
          <w:szCs w:val="24"/>
        </w:rPr>
        <w:t>打开浏览器，在浏览器地址栏中输入</w:t>
      </w:r>
      <w:r w:rsidRPr="00DE363F">
        <w:rPr>
          <w:rFonts w:ascii="宋体" w:hAnsi="宋体"/>
          <w:sz w:val="24"/>
          <w:szCs w:val="24"/>
        </w:rPr>
        <w:t>地址</w:t>
      </w:r>
      <w:hyperlink r:id="rId8" w:history="1">
        <w:r w:rsidR="002A46CF" w:rsidRPr="00AD0B66">
          <w:rPr>
            <w:rStyle w:val="ab"/>
            <w:rFonts w:ascii="宋体" w:hAnsi="宋体" w:cs="宋体"/>
            <w:kern w:val="0"/>
            <w:sz w:val="24"/>
            <w:szCs w:val="24"/>
          </w:rPr>
          <w:t>http://www.cque.edu.cn/</w:t>
        </w:r>
      </w:hyperlink>
      <w:r w:rsidR="000C5638">
        <w:rPr>
          <w:rFonts w:ascii="宋体" w:hAnsi="宋体" w:cs="宋体" w:hint="eastAsia"/>
          <w:color w:val="FF0000"/>
          <w:kern w:val="0"/>
          <w:sz w:val="24"/>
          <w:szCs w:val="24"/>
        </w:rPr>
        <w:t>进入学校官网，</w:t>
      </w:r>
      <w:r w:rsidR="002A46CF">
        <w:rPr>
          <w:rFonts w:ascii="宋体" w:hAnsi="宋体" w:cs="宋体" w:hint="eastAsia"/>
          <w:color w:val="FF0000"/>
          <w:kern w:val="0"/>
          <w:sz w:val="24"/>
          <w:szCs w:val="24"/>
        </w:rPr>
        <w:t>然后登陆统一身份。</w:t>
      </w:r>
      <w:bookmarkEnd w:id="6"/>
    </w:p>
    <w:p w:rsidR="0095796C" w:rsidRDefault="007B6D35" w:rsidP="0095796C">
      <w:r>
        <w:rPr>
          <w:noProof/>
        </w:rPr>
        <w:drawing>
          <wp:inline distT="0" distB="0" distL="0" distR="0" wp14:anchorId="34CA883D" wp14:editId="58D95B82">
            <wp:extent cx="5274310" cy="271285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96C" w:rsidRDefault="002A46CF" w:rsidP="0095796C">
      <w:r>
        <w:rPr>
          <w:noProof/>
        </w:rPr>
        <w:drawing>
          <wp:inline distT="0" distB="0" distL="0" distR="0" wp14:anchorId="259871C8" wp14:editId="6451BA2E">
            <wp:extent cx="5274310" cy="24607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CF" w:rsidRDefault="002A46CF" w:rsidP="0095796C">
      <w:r w:rsidRPr="00DE363F">
        <w:rPr>
          <w:rFonts w:ascii="宋体" w:hAnsi="宋体" w:hint="eastAsia"/>
          <w:sz w:val="24"/>
          <w:szCs w:val="24"/>
        </w:rPr>
        <w:t>进入</w:t>
      </w:r>
      <w:r w:rsidR="004D6D74">
        <w:rPr>
          <w:rFonts w:ascii="宋体" w:hAnsi="宋体" w:hint="eastAsia"/>
          <w:sz w:val="24"/>
          <w:szCs w:val="24"/>
        </w:rPr>
        <w:t>统一身份认证页面后，点击资产管理平台</w:t>
      </w:r>
      <w:r w:rsidR="0024450C">
        <w:rPr>
          <w:rFonts w:ascii="宋体" w:hAnsi="宋体" w:hint="eastAsia"/>
          <w:sz w:val="24"/>
          <w:szCs w:val="24"/>
        </w:rPr>
        <w:t>直接</w:t>
      </w:r>
      <w:r w:rsidR="004D6D74">
        <w:rPr>
          <w:rFonts w:ascii="宋体" w:hAnsi="宋体" w:hint="eastAsia"/>
          <w:sz w:val="24"/>
          <w:szCs w:val="24"/>
        </w:rPr>
        <w:t>进入</w:t>
      </w:r>
      <w:r>
        <w:rPr>
          <w:rFonts w:ascii="宋体" w:hAnsi="宋体" w:hint="eastAsia"/>
          <w:sz w:val="24"/>
          <w:szCs w:val="24"/>
        </w:rPr>
        <w:t>资产</w:t>
      </w:r>
      <w:r w:rsidRPr="00DE363F">
        <w:rPr>
          <w:rFonts w:ascii="宋体" w:hAnsi="宋体" w:hint="eastAsia"/>
          <w:sz w:val="24"/>
          <w:szCs w:val="24"/>
        </w:rPr>
        <w:t>全生命周期管理平台如下图所示：</w:t>
      </w:r>
    </w:p>
    <w:p w:rsidR="002A46CF" w:rsidRPr="002A46CF" w:rsidRDefault="002A46CF" w:rsidP="0095796C">
      <w:pPr>
        <w:rPr>
          <w:u w:val="single"/>
        </w:rPr>
      </w:pPr>
      <w:r w:rsidRPr="002A46CF">
        <w:rPr>
          <w:noProof/>
          <w:u w:val="single"/>
        </w:rPr>
        <w:lastRenderedPageBreak/>
        <w:drawing>
          <wp:inline distT="0" distB="0" distL="0" distR="0" wp14:anchorId="2E605D37" wp14:editId="41E4CD0A">
            <wp:extent cx="5274310" cy="328057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4A" w:rsidRDefault="0095796C" w:rsidP="00B4087B">
      <w:pPr>
        <w:pStyle w:val="2"/>
      </w:pPr>
      <w:bookmarkStart w:id="7" w:name="_Toc512263383"/>
      <w:bookmarkEnd w:id="3"/>
      <w:r>
        <w:rPr>
          <w:rFonts w:hint="eastAsia"/>
        </w:rPr>
        <w:t>平台界面说明</w:t>
      </w:r>
      <w:bookmarkEnd w:id="7"/>
    </w:p>
    <w:p w:rsidR="008C36C8" w:rsidRDefault="008C36C8" w:rsidP="008C36C8">
      <w:pPr>
        <w:ind w:firstLineChars="200" w:firstLine="480"/>
        <w:rPr>
          <w:rFonts w:ascii="宋体" w:hAnsi="宋体"/>
          <w:sz w:val="24"/>
          <w:szCs w:val="24"/>
        </w:rPr>
      </w:pPr>
      <w:r w:rsidRPr="00DE363F">
        <w:rPr>
          <w:rFonts w:ascii="宋体" w:hAnsi="宋体" w:hint="eastAsia"/>
          <w:sz w:val="24"/>
          <w:szCs w:val="24"/>
        </w:rPr>
        <w:t>根据主要功能和布局设计，可以把整个界面大致分成标题栏、业务记录栏、业务快捷栏、功能菜单四大模块，后面会详细进行介绍。</w:t>
      </w:r>
    </w:p>
    <w:p w:rsidR="008C36C8" w:rsidRDefault="008C36C8" w:rsidP="008C36C8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19873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B9" w:rsidRPr="00DE363F" w:rsidRDefault="00FB2FB9" w:rsidP="00FB2FB9">
      <w:pPr>
        <w:jc w:val="left"/>
        <w:rPr>
          <w:rFonts w:ascii="宋体" w:hAnsi="宋体"/>
          <w:b/>
          <w:sz w:val="24"/>
          <w:szCs w:val="24"/>
        </w:rPr>
      </w:pPr>
      <w:bookmarkStart w:id="8" w:name="_Hlk510095946"/>
      <w:r w:rsidRPr="00DE363F">
        <w:rPr>
          <w:rFonts w:ascii="宋体" w:hAnsi="宋体" w:hint="eastAsia"/>
          <w:b/>
          <w:sz w:val="24"/>
          <w:szCs w:val="24"/>
        </w:rPr>
        <w:t>三种业务介绍：</w:t>
      </w:r>
    </w:p>
    <w:p w:rsidR="00FB2FB9" w:rsidRDefault="00FB2FB9" w:rsidP="00A36207">
      <w:pPr>
        <w:widowControl/>
        <w:numPr>
          <w:ilvl w:val="0"/>
          <w:numId w:val="13"/>
        </w:numPr>
        <w:jc w:val="left"/>
        <w:rPr>
          <w:rFonts w:ascii="宋体" w:hAnsi="宋体"/>
          <w:sz w:val="24"/>
          <w:szCs w:val="24"/>
        </w:rPr>
      </w:pPr>
      <w:r w:rsidRPr="00DE363F">
        <w:rPr>
          <w:rFonts w:ascii="宋体" w:hAnsi="宋体" w:hint="eastAsia"/>
          <w:b/>
          <w:sz w:val="24"/>
          <w:szCs w:val="24"/>
        </w:rPr>
        <w:t>个人业务：</w:t>
      </w:r>
      <w:r w:rsidRPr="00DE363F">
        <w:rPr>
          <w:rFonts w:ascii="宋体" w:hAnsi="宋体" w:hint="eastAsia"/>
          <w:sz w:val="24"/>
          <w:szCs w:val="24"/>
        </w:rPr>
        <w:t>普通教师角色默认工作界面，需要特别说明的是：凡在系统中有账号的教师，系统都默认授予了普通教师的角色</w:t>
      </w:r>
      <w:r>
        <w:rPr>
          <w:rFonts w:ascii="宋体" w:hAnsi="宋体" w:hint="eastAsia"/>
          <w:sz w:val="24"/>
          <w:szCs w:val="24"/>
        </w:rPr>
        <w:t>。</w:t>
      </w:r>
    </w:p>
    <w:p w:rsidR="00FB2FB9" w:rsidRPr="00DE363F" w:rsidRDefault="00FB2FB9" w:rsidP="00A36207">
      <w:pPr>
        <w:widowControl/>
        <w:numPr>
          <w:ilvl w:val="0"/>
          <w:numId w:val="13"/>
        </w:numPr>
        <w:jc w:val="left"/>
        <w:rPr>
          <w:rFonts w:ascii="宋体" w:hAnsi="宋体"/>
          <w:sz w:val="24"/>
          <w:szCs w:val="24"/>
        </w:rPr>
      </w:pPr>
      <w:r w:rsidRPr="00DE363F">
        <w:rPr>
          <w:rFonts w:ascii="宋体" w:hAnsi="宋体" w:hint="eastAsia"/>
          <w:b/>
          <w:sz w:val="24"/>
          <w:szCs w:val="24"/>
        </w:rPr>
        <w:t>单位业务：</w:t>
      </w:r>
      <w:r w:rsidRPr="00DE363F">
        <w:rPr>
          <w:rFonts w:ascii="宋体" w:hAnsi="宋体" w:hint="eastAsia"/>
          <w:sz w:val="24"/>
          <w:szCs w:val="24"/>
        </w:rPr>
        <w:t>单位资产管理员、单位资产分管领导工作界面，处理的是单位层面的资产管理业务。</w:t>
      </w:r>
    </w:p>
    <w:p w:rsidR="00FB2FB9" w:rsidRPr="00F40018" w:rsidRDefault="00FB2FB9" w:rsidP="00A36207">
      <w:pPr>
        <w:pStyle w:val="a3"/>
        <w:numPr>
          <w:ilvl w:val="0"/>
          <w:numId w:val="13"/>
        </w:numPr>
        <w:ind w:firstLineChars="0"/>
        <w:rPr>
          <w:rFonts w:ascii="宋体" w:hAnsi="宋体"/>
          <w:sz w:val="24"/>
        </w:rPr>
      </w:pPr>
      <w:r w:rsidRPr="00F40018">
        <w:rPr>
          <w:rFonts w:ascii="宋体" w:hAnsi="宋体" w:hint="eastAsia"/>
          <w:b/>
          <w:sz w:val="24"/>
        </w:rPr>
        <w:t>主管业务：</w:t>
      </w:r>
      <w:r w:rsidRPr="00F40018">
        <w:rPr>
          <w:rFonts w:ascii="宋体" w:hAnsi="宋体" w:hint="eastAsia"/>
          <w:sz w:val="24"/>
        </w:rPr>
        <w:t>主管部门工作界面，处理的是学校层面的资产管理业务。</w:t>
      </w:r>
    </w:p>
    <w:p w:rsidR="008C36C8" w:rsidRPr="00FB2FB9" w:rsidRDefault="00FB2FB9" w:rsidP="00B4087B">
      <w:pPr>
        <w:pStyle w:val="3"/>
      </w:pPr>
      <w:bookmarkStart w:id="9" w:name="_Toc512263384"/>
      <w:bookmarkEnd w:id="8"/>
      <w:r w:rsidRPr="00FB2FB9">
        <w:rPr>
          <w:rFonts w:hint="eastAsia"/>
        </w:rPr>
        <w:t>业务记录栏</w:t>
      </w:r>
      <w:bookmarkEnd w:id="9"/>
    </w:p>
    <w:p w:rsidR="00FB2FB9" w:rsidRPr="00DE363F" w:rsidRDefault="00FB2FB9" w:rsidP="00FB2FB9">
      <w:pPr>
        <w:ind w:firstLineChars="200" w:firstLine="480"/>
        <w:jc w:val="left"/>
        <w:rPr>
          <w:rFonts w:ascii="宋体" w:hAnsi="宋体"/>
          <w:sz w:val="24"/>
          <w:szCs w:val="24"/>
        </w:rPr>
      </w:pPr>
      <w:bookmarkStart w:id="10" w:name="_Hlk510096414"/>
      <w:r w:rsidRPr="00DE363F">
        <w:rPr>
          <w:rFonts w:ascii="宋体" w:hAnsi="宋体" w:hint="eastAsia"/>
          <w:sz w:val="24"/>
          <w:szCs w:val="24"/>
        </w:rPr>
        <w:t>业务记录栏显示了四个功能，分别是【待处理】、【被驳回】、【在办业务】、【业务草稿】以及【审批历史】：</w:t>
      </w:r>
    </w:p>
    <w:p w:rsidR="00FB2FB9" w:rsidRDefault="00FB2FB9" w:rsidP="00A36207">
      <w:pPr>
        <w:pStyle w:val="12"/>
        <w:numPr>
          <w:ilvl w:val="0"/>
          <w:numId w:val="14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点击【待处理】能查看到需要当前教师审核的业务，并进行处理；</w:t>
      </w:r>
    </w:p>
    <w:p w:rsidR="00FB2FB9" w:rsidRDefault="00FB2FB9" w:rsidP="00A36207">
      <w:pPr>
        <w:pStyle w:val="12"/>
        <w:numPr>
          <w:ilvl w:val="0"/>
          <w:numId w:val="14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点击【被驳回】能查看到所有的被驳回业务以及驳回意见；</w:t>
      </w:r>
    </w:p>
    <w:p w:rsidR="00FB2FB9" w:rsidRDefault="00FB2FB9" w:rsidP="00A36207">
      <w:pPr>
        <w:pStyle w:val="12"/>
        <w:numPr>
          <w:ilvl w:val="0"/>
          <w:numId w:val="14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点击【在办业务】能查看到当前已经申请并且没有办结的业务，可以对其进行打印单据已经撤回等操作；</w:t>
      </w:r>
    </w:p>
    <w:p w:rsidR="00FB2FB9" w:rsidRDefault="00FB2FB9" w:rsidP="00A36207">
      <w:pPr>
        <w:pStyle w:val="12"/>
        <w:numPr>
          <w:ilvl w:val="0"/>
          <w:numId w:val="14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点击【业务草稿】会显示下拉菜单（如下图），可查看相应业务的暂存草稿；</w:t>
      </w:r>
    </w:p>
    <w:p w:rsidR="00FB2FB9" w:rsidRPr="00FB2FB9" w:rsidRDefault="00FB2FB9" w:rsidP="00A36207">
      <w:pPr>
        <w:pStyle w:val="12"/>
        <w:numPr>
          <w:ilvl w:val="0"/>
          <w:numId w:val="14"/>
        </w:numPr>
        <w:ind w:firstLineChars="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点击【审批历史】可以查看到当前教师审批业务的历史记录以及审批意见。</w:t>
      </w:r>
    </w:p>
    <w:bookmarkEnd w:id="10"/>
    <w:p w:rsidR="00FB2FB9" w:rsidRDefault="00FB2FB9" w:rsidP="00FB2FB9">
      <w:pPr>
        <w:pStyle w:val="12"/>
        <w:ind w:left="420" w:firstLineChars="0" w:firstLine="0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74310" cy="231239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B9" w:rsidRPr="00FB2FB9" w:rsidRDefault="00FB2FB9" w:rsidP="00B4087B">
      <w:pPr>
        <w:pStyle w:val="3"/>
      </w:pPr>
      <w:bookmarkStart w:id="11" w:name="_Toc512263385"/>
      <w:r w:rsidRPr="00FB2FB9">
        <w:rPr>
          <w:rFonts w:hint="eastAsia"/>
        </w:rPr>
        <w:t>功能菜单模块</w:t>
      </w:r>
      <w:bookmarkEnd w:id="11"/>
    </w:p>
    <w:p w:rsidR="00FB2FB9" w:rsidRPr="009D445F" w:rsidRDefault="00FB2FB9" w:rsidP="00FB2FB9">
      <w:pPr>
        <w:ind w:firstLineChars="200" w:firstLine="480"/>
        <w:jc w:val="left"/>
        <w:rPr>
          <w:rFonts w:ascii="宋体" w:hAnsi="宋体"/>
          <w:sz w:val="24"/>
          <w:szCs w:val="24"/>
        </w:rPr>
      </w:pPr>
      <w:r w:rsidRPr="009D445F">
        <w:rPr>
          <w:rFonts w:ascii="宋体" w:hAnsi="宋体" w:hint="eastAsia"/>
          <w:sz w:val="24"/>
          <w:szCs w:val="24"/>
        </w:rPr>
        <w:t>功能菜单模块下的【资产业务办理】，提供各种业务办理功能。除此之外，功能菜单模块还提供了一些辅助和服务性功能，即非业务流程的静态功能，比如【资产账目】、【单据补打】等。在【资产账目】下根据角色权限不同可以查看到个人、单位或全校的设备情况。在【单据补打】下可以补打业务办理过程中的单据凭证。</w:t>
      </w:r>
    </w:p>
    <w:p w:rsidR="00FB2FB9" w:rsidRDefault="00FB2FB9" w:rsidP="00FB2FB9">
      <w:pPr>
        <w:rPr>
          <w:rFonts w:ascii="宋体" w:hAnsi="宋体"/>
          <w:sz w:val="24"/>
          <w:szCs w:val="24"/>
        </w:rPr>
      </w:pPr>
      <w:r w:rsidRPr="009D445F">
        <w:rPr>
          <w:rFonts w:ascii="宋体" w:hAnsi="宋体" w:hint="eastAsia"/>
          <w:sz w:val="24"/>
          <w:szCs w:val="24"/>
        </w:rPr>
        <w:t>在“主管业务”下根据授权不同，功能模块有【数据上报】、【统计报表】、【数据管理】和【设置维护】等选项，统计报表提供日常管理常用报表，数据管理提供系统基础数据的管理与维护。</w:t>
      </w:r>
    </w:p>
    <w:p w:rsidR="00FB2FB9" w:rsidRPr="00FB2FB9" w:rsidRDefault="00FB2FB9" w:rsidP="00B4087B">
      <w:pPr>
        <w:pStyle w:val="3"/>
      </w:pPr>
      <w:bookmarkStart w:id="12" w:name="_Toc512263386"/>
      <w:r w:rsidRPr="00FB2FB9">
        <w:rPr>
          <w:rFonts w:hint="eastAsia"/>
        </w:rPr>
        <w:t>业务快捷栏</w:t>
      </w:r>
      <w:bookmarkEnd w:id="12"/>
    </w:p>
    <w:p w:rsidR="00FB2FB9" w:rsidRPr="000E7767" w:rsidRDefault="00FB2FB9" w:rsidP="00FB2FB9">
      <w:pPr>
        <w:rPr>
          <w:rFonts w:ascii="宋体" w:hAnsi="宋体"/>
          <w:sz w:val="24"/>
          <w:szCs w:val="24"/>
        </w:rPr>
      </w:pPr>
      <w:r w:rsidRPr="000E7767">
        <w:rPr>
          <w:rFonts w:ascii="宋体" w:hAnsi="宋体"/>
          <w:sz w:val="24"/>
          <w:szCs w:val="24"/>
        </w:rPr>
        <w:t>业务快捷栏下</w:t>
      </w:r>
      <w:r w:rsidRPr="000E7767">
        <w:rPr>
          <w:rFonts w:ascii="宋体" w:hAnsi="宋体" w:hint="eastAsia"/>
          <w:sz w:val="24"/>
          <w:szCs w:val="24"/>
        </w:rPr>
        <w:t>，</w:t>
      </w:r>
      <w:r w:rsidRPr="000E7767">
        <w:rPr>
          <w:rFonts w:ascii="宋体" w:hAnsi="宋体"/>
          <w:sz w:val="24"/>
          <w:szCs w:val="24"/>
        </w:rPr>
        <w:t>提供各种业务的快捷功能</w:t>
      </w:r>
      <w:r w:rsidRPr="000E7767">
        <w:rPr>
          <w:rFonts w:ascii="宋体" w:hAnsi="宋体" w:hint="eastAsia"/>
          <w:sz w:val="24"/>
          <w:szCs w:val="24"/>
        </w:rPr>
        <w:t>，</w:t>
      </w:r>
      <w:r w:rsidRPr="000E7767">
        <w:rPr>
          <w:rFonts w:ascii="宋体" w:hAnsi="宋体"/>
          <w:sz w:val="24"/>
          <w:szCs w:val="24"/>
        </w:rPr>
        <w:t>可根据需求点击进行查看</w:t>
      </w:r>
      <w:r w:rsidRPr="000E7767">
        <w:rPr>
          <w:rFonts w:ascii="宋体" w:hAnsi="宋体" w:hint="eastAsia"/>
          <w:sz w:val="24"/>
          <w:szCs w:val="24"/>
        </w:rPr>
        <w:t>、</w:t>
      </w:r>
      <w:r w:rsidRPr="000E7767">
        <w:rPr>
          <w:rFonts w:ascii="宋体" w:hAnsi="宋体"/>
          <w:sz w:val="24"/>
          <w:szCs w:val="24"/>
        </w:rPr>
        <w:t>办理等操作</w:t>
      </w:r>
      <w:r w:rsidRPr="000E7767">
        <w:rPr>
          <w:rFonts w:ascii="宋体" w:hAnsi="宋体" w:hint="eastAsia"/>
          <w:sz w:val="24"/>
          <w:szCs w:val="24"/>
        </w:rPr>
        <w:t>，</w:t>
      </w:r>
      <w:r w:rsidRPr="000E7767">
        <w:rPr>
          <w:rFonts w:ascii="宋体" w:hAnsi="宋体"/>
          <w:sz w:val="24"/>
          <w:szCs w:val="24"/>
        </w:rPr>
        <w:t>如图所示</w:t>
      </w:r>
      <w:r w:rsidRPr="000E7767">
        <w:rPr>
          <w:rFonts w:ascii="宋体" w:hAnsi="宋体" w:hint="eastAsia"/>
          <w:sz w:val="24"/>
          <w:szCs w:val="24"/>
        </w:rPr>
        <w:t>：</w:t>
      </w:r>
    </w:p>
    <w:p w:rsidR="00FB2FB9" w:rsidRDefault="00FB2FB9" w:rsidP="00FB2FB9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65240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B9" w:rsidRDefault="00FB2FB9" w:rsidP="00B4087B">
      <w:pPr>
        <w:pStyle w:val="2"/>
      </w:pPr>
      <w:bookmarkStart w:id="13" w:name="_Toc512263387"/>
      <w:r w:rsidRPr="00FB2FB9">
        <w:rPr>
          <w:rFonts w:hint="eastAsia"/>
        </w:rPr>
        <w:lastRenderedPageBreak/>
        <w:t>常见问题</w:t>
      </w:r>
      <w:bookmarkEnd w:id="13"/>
    </w:p>
    <w:p w:rsidR="00FB2FB9" w:rsidRPr="00FB2FB9" w:rsidRDefault="00FB2FB9" w:rsidP="00B4087B">
      <w:pPr>
        <w:pStyle w:val="3"/>
      </w:pPr>
      <w:bookmarkStart w:id="14" w:name="_Toc512263388"/>
      <w:r>
        <w:rPr>
          <w:rFonts w:hint="eastAsia"/>
        </w:rPr>
        <w:t>无法打印单据</w:t>
      </w:r>
      <w:bookmarkEnd w:id="14"/>
    </w:p>
    <w:p w:rsidR="00744E7D" w:rsidRPr="00D024D4" w:rsidRDefault="00744E7D" w:rsidP="00744E7D">
      <w:pPr>
        <w:ind w:firstLine="420"/>
        <w:jc w:val="left"/>
        <w:rPr>
          <w:rFonts w:ascii="宋体" w:hAnsi="宋体"/>
          <w:sz w:val="24"/>
          <w:szCs w:val="24"/>
        </w:rPr>
      </w:pPr>
      <w:r w:rsidRPr="00D024D4">
        <w:rPr>
          <w:rFonts w:ascii="宋体" w:hAnsi="宋体" w:hint="eastAsia"/>
          <w:sz w:val="24"/>
          <w:szCs w:val="24"/>
        </w:rPr>
        <w:t>首先请确认计算机是否已经安装了</w:t>
      </w:r>
      <w:r w:rsidRPr="00D024D4">
        <w:rPr>
          <w:rFonts w:ascii="宋体" w:hAnsi="宋体"/>
          <w:sz w:val="24"/>
          <w:szCs w:val="24"/>
        </w:rPr>
        <w:t>Adobe Reader</w:t>
      </w:r>
      <w:r w:rsidRPr="00D024D4">
        <w:rPr>
          <w:rFonts w:ascii="宋体" w:hAnsi="宋体" w:hint="eastAsia"/>
          <w:sz w:val="24"/>
          <w:szCs w:val="24"/>
        </w:rPr>
        <w:t xml:space="preserve"> PDF阅读器（打印单据必需</w:t>
      </w:r>
      <w:r w:rsidRPr="00D024D4">
        <w:rPr>
          <w:rFonts w:ascii="宋体" w:hAnsi="宋体"/>
          <w:sz w:val="24"/>
          <w:szCs w:val="24"/>
        </w:rPr>
        <w:t>且只能为Adobe Reader</w:t>
      </w:r>
      <w:r w:rsidRPr="00D024D4">
        <w:rPr>
          <w:rFonts w:ascii="宋体" w:hAnsi="宋体" w:hint="eastAsia"/>
          <w:sz w:val="24"/>
          <w:szCs w:val="24"/>
        </w:rPr>
        <w:t>阅读器），若没有安装，请百度</w:t>
      </w:r>
      <w:r w:rsidRPr="00D024D4">
        <w:rPr>
          <w:rFonts w:ascii="宋体" w:hAnsi="宋体"/>
          <w:sz w:val="24"/>
          <w:szCs w:val="24"/>
        </w:rPr>
        <w:t>搜索或</w:t>
      </w:r>
      <w:r w:rsidRPr="00D024D4">
        <w:rPr>
          <w:rFonts w:ascii="宋体" w:hAnsi="宋体" w:hint="eastAsia"/>
          <w:sz w:val="24"/>
          <w:szCs w:val="24"/>
        </w:rPr>
        <w:t>访问</w:t>
      </w:r>
      <w:r w:rsidRPr="00D024D4">
        <w:rPr>
          <w:rFonts w:ascii="宋体" w:hAnsi="宋体"/>
          <w:sz w:val="24"/>
          <w:szCs w:val="24"/>
        </w:rPr>
        <w:t>下面的链接</w:t>
      </w:r>
      <w:r w:rsidRPr="00D024D4">
        <w:rPr>
          <w:rFonts w:ascii="宋体" w:hAnsi="宋体" w:hint="eastAsia"/>
          <w:sz w:val="24"/>
          <w:szCs w:val="24"/>
        </w:rPr>
        <w:t>下载并安装。</w:t>
      </w:r>
    </w:p>
    <w:p w:rsidR="00744E7D" w:rsidRPr="00D024D4" w:rsidRDefault="00E75191" w:rsidP="00744E7D">
      <w:pPr>
        <w:rPr>
          <w:rFonts w:ascii="宋体" w:hAnsi="宋体"/>
          <w:sz w:val="24"/>
          <w:szCs w:val="24"/>
        </w:rPr>
      </w:pPr>
      <w:hyperlink r:id="rId15" w:history="1">
        <w:r w:rsidR="00744E7D" w:rsidRPr="00D024D4">
          <w:rPr>
            <w:rStyle w:val="ab"/>
            <w:rFonts w:ascii="宋体" w:hAnsi="宋体" w:hint="eastAsia"/>
            <w:szCs w:val="24"/>
          </w:rPr>
          <w:t>http://dl.pconline.com.cn/html_2/1/81/id=1322&amp;pn=0&amp;linkPage=1.html</w:t>
        </w:r>
      </w:hyperlink>
      <w:r w:rsidR="00744E7D" w:rsidRPr="00D024D4">
        <w:rPr>
          <w:rFonts w:ascii="宋体" w:hAnsi="宋体" w:hint="eastAsia"/>
          <w:sz w:val="24"/>
          <w:szCs w:val="24"/>
        </w:rPr>
        <w:t>如下图所示：</w:t>
      </w:r>
    </w:p>
    <w:p w:rsidR="00FB2FB9" w:rsidRDefault="00744E7D" w:rsidP="00744E7D">
      <w:pPr>
        <w:pStyle w:val="12"/>
        <w:ind w:firstLineChars="0" w:firstLine="0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74310" cy="19888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7D" w:rsidRDefault="00744E7D" w:rsidP="00744E7D">
      <w:pPr>
        <w:pStyle w:val="12"/>
        <w:ind w:firstLineChars="0" w:firstLine="0"/>
        <w:jc w:val="left"/>
        <w:rPr>
          <w:rFonts w:ascii="宋体" w:eastAsia="宋体" w:hAnsi="宋体"/>
          <w:sz w:val="24"/>
        </w:rPr>
      </w:pPr>
      <w:r w:rsidRPr="00D024D4">
        <w:rPr>
          <w:rFonts w:ascii="宋体" w:eastAsia="宋体" w:hAnsi="宋体" w:hint="eastAsia"/>
          <w:sz w:val="24"/>
        </w:rPr>
        <w:t>如在安装pdf阅读器后仍无法打印，请确认浏览器是否已将弹出窗口拦截，将拦截程序关闭如下图：</w:t>
      </w:r>
    </w:p>
    <w:p w:rsidR="00994B2E" w:rsidRDefault="00994B2E" w:rsidP="00744E7D">
      <w:pPr>
        <w:pStyle w:val="12"/>
        <w:ind w:firstLineChars="0" w:firstLine="0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310" cy="3940099"/>
            <wp:effectExtent l="0" t="0" r="2540" b="3810"/>
            <wp:docPr id="11" name="图片 11" descr="C:\Users\usr\Documents\Tencent Files\2570701140\Image\Group\[YY{[2J@V1ZTTHK2MZ@U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ocuments\Tencent Files\2570701140\Image\Group\[YY{[2J@V1ZTTHK2MZ@U2_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E" w:rsidRDefault="00994B2E" w:rsidP="00B4087B">
      <w:pPr>
        <w:pStyle w:val="3"/>
      </w:pPr>
      <w:bookmarkStart w:id="15" w:name="_Toc512263389"/>
      <w:r w:rsidRPr="00994B2E">
        <w:rPr>
          <w:rFonts w:hint="eastAsia"/>
        </w:rPr>
        <w:lastRenderedPageBreak/>
        <w:t>图片没法上传</w:t>
      </w:r>
      <w:bookmarkEnd w:id="15"/>
    </w:p>
    <w:p w:rsidR="00994B2E" w:rsidRDefault="00994B2E" w:rsidP="00994B2E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请确认计算机是否已经安装了flash插件（上传照片必需），若没有安装，请下载并安装，</w:t>
      </w:r>
      <w:hyperlink r:id="rId18" w:history="1">
        <w:r w:rsidRPr="007F2913">
          <w:rPr>
            <w:rStyle w:val="ab"/>
            <w:rFonts w:ascii="宋体" w:hAnsi="宋体"/>
            <w:szCs w:val="24"/>
          </w:rPr>
          <w:t>https://get.adobe.com/flashplayer/?loc=cn</w:t>
        </w:r>
      </w:hyperlink>
      <w:r>
        <w:rPr>
          <w:rFonts w:ascii="宋体" w:hAnsi="宋体" w:hint="eastAsia"/>
          <w:sz w:val="24"/>
          <w:szCs w:val="24"/>
        </w:rPr>
        <w:t>，如下图所示：</w:t>
      </w:r>
    </w:p>
    <w:p w:rsidR="00994B2E" w:rsidRDefault="00994B2E" w:rsidP="00994B2E">
      <w:pPr>
        <w:widowControl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980305" cy="2639695"/>
            <wp:effectExtent l="0" t="0" r="0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FA" w:rsidRDefault="009708FA" w:rsidP="00994B2E">
      <w:pPr>
        <w:widowControl/>
        <w:jc w:val="left"/>
        <w:rPr>
          <w:rFonts w:ascii="宋体" w:hAnsi="宋体"/>
          <w:sz w:val="24"/>
          <w:szCs w:val="24"/>
        </w:rPr>
      </w:pPr>
    </w:p>
    <w:p w:rsidR="00994B2E" w:rsidRDefault="00994B2E" w:rsidP="00B4087B">
      <w:pPr>
        <w:pStyle w:val="3"/>
      </w:pPr>
      <w:bookmarkStart w:id="16" w:name="_Toc512263390"/>
      <w:r>
        <w:rPr>
          <w:rFonts w:hint="eastAsia"/>
        </w:rPr>
        <w:t>为什么登录系统显示的页面样式不正常</w:t>
      </w:r>
      <w:bookmarkEnd w:id="16"/>
    </w:p>
    <w:p w:rsidR="00994B2E" w:rsidRPr="00BA26F4" w:rsidRDefault="00994B2E" w:rsidP="00994B2E">
      <w:pPr>
        <w:ind w:firstLineChars="200" w:firstLine="480"/>
        <w:rPr>
          <w:rFonts w:ascii="宋体" w:hAnsi="宋体"/>
          <w:sz w:val="24"/>
          <w:szCs w:val="24"/>
        </w:rPr>
      </w:pPr>
      <w:r w:rsidRPr="00BA26F4">
        <w:rPr>
          <w:rFonts w:ascii="宋体" w:hAnsi="宋体" w:hint="eastAsia"/>
          <w:bCs/>
          <w:sz w:val="24"/>
          <w:szCs w:val="24"/>
        </w:rPr>
        <w:t>为了确保正常办理业务，推荐使用</w:t>
      </w:r>
      <w:r w:rsidRPr="00BA26F4">
        <w:rPr>
          <w:rFonts w:ascii="宋体" w:hAnsi="宋体" w:hint="eastAsia"/>
          <w:sz w:val="24"/>
          <w:szCs w:val="24"/>
        </w:rPr>
        <w:t>google、搜狗、360等浏览器，搜狗、360浏览器请核查IP地址栏右侧：</w:t>
      </w:r>
    </w:p>
    <w:p w:rsidR="00994B2E" w:rsidRDefault="00994B2E" w:rsidP="00994B2E">
      <w:pPr>
        <w:rPr>
          <w:rFonts w:ascii="宋体" w:hAnsi="宋体"/>
          <w:sz w:val="24"/>
          <w:szCs w:val="24"/>
        </w:rPr>
      </w:pPr>
      <w:r w:rsidRPr="00BA26F4">
        <w:rPr>
          <w:rFonts w:ascii="宋体" w:hAnsi="宋体"/>
          <w:noProof/>
        </w:rPr>
        <w:drawing>
          <wp:inline distT="0" distB="0" distL="0" distR="0">
            <wp:extent cx="4542790" cy="4565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6F4">
        <w:rPr>
          <w:rFonts w:ascii="宋体" w:hAnsi="宋体" w:hint="eastAsia"/>
          <w:sz w:val="24"/>
          <w:szCs w:val="24"/>
        </w:rPr>
        <w:t>若为</w:t>
      </w:r>
      <w:r w:rsidRPr="00BA26F4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33680" cy="2235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F4">
        <w:rPr>
          <w:rFonts w:ascii="宋体" w:hAnsi="宋体" w:hint="eastAsia"/>
          <w:sz w:val="24"/>
          <w:szCs w:val="24"/>
        </w:rPr>
        <w:t>图标，请鼠标左键单击切换为</w:t>
      </w:r>
      <w:r w:rsidRPr="00BA26F4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44475" cy="180975"/>
            <wp:effectExtent l="0" t="0" r="317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F4">
        <w:rPr>
          <w:rFonts w:ascii="宋体" w:hAnsi="宋体" w:hint="eastAsia"/>
          <w:sz w:val="24"/>
          <w:szCs w:val="24"/>
        </w:rPr>
        <w:t>图标。</w:t>
      </w:r>
    </w:p>
    <w:p w:rsidR="00994B2E" w:rsidRDefault="00994B2E" w:rsidP="00B4087B">
      <w:pPr>
        <w:pStyle w:val="10"/>
      </w:pPr>
      <w:bookmarkStart w:id="17" w:name="_Toc512263391"/>
      <w:r>
        <w:rPr>
          <w:rFonts w:hint="eastAsia"/>
        </w:rPr>
        <w:t>资产账目</w:t>
      </w:r>
      <w:bookmarkEnd w:id="17"/>
    </w:p>
    <w:p w:rsidR="00994B2E" w:rsidRDefault="00994B2E" w:rsidP="00B4087B">
      <w:pPr>
        <w:pStyle w:val="2"/>
      </w:pPr>
      <w:bookmarkStart w:id="18" w:name="_Toc512263392"/>
      <w:r>
        <w:rPr>
          <w:rFonts w:hint="eastAsia"/>
        </w:rPr>
        <w:t>教师查看个人名下的资产</w:t>
      </w:r>
      <w:bookmarkEnd w:id="18"/>
    </w:p>
    <w:p w:rsidR="00994B2E" w:rsidRPr="00994B2E" w:rsidRDefault="00994B2E" w:rsidP="00994B2E">
      <w:pPr>
        <w:ind w:firstLineChars="200" w:firstLine="480"/>
        <w:rPr>
          <w:rFonts w:ascii="宋体" w:hAnsi="宋体"/>
        </w:rPr>
      </w:pPr>
      <w:r w:rsidRPr="00BA26F4">
        <w:rPr>
          <w:rFonts w:ascii="宋体" w:hAnsi="宋体" w:hint="eastAsia"/>
          <w:sz w:val="24"/>
          <w:szCs w:val="24"/>
        </w:rPr>
        <w:t>普通老师登录平台后，点击【我领用的设备】，查看自己名下的设备，如图所示：</w:t>
      </w:r>
    </w:p>
    <w:p w:rsidR="00994B2E" w:rsidRDefault="00BB1BBA" w:rsidP="00744E7D">
      <w:pPr>
        <w:pStyle w:val="12"/>
        <w:ind w:firstLineChars="0" w:firstLine="0"/>
        <w:jc w:val="left"/>
        <w:rPr>
          <w:rFonts w:ascii="宋体" w:hAnsi="宋体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1870EA4" wp14:editId="30E46A4D">
            <wp:extent cx="5274310" cy="2333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1A" w:rsidRPr="00BA26F4" w:rsidRDefault="00FD291A" w:rsidP="00FD291A">
      <w:pPr>
        <w:rPr>
          <w:rFonts w:ascii="宋体" w:hAnsi="宋体"/>
          <w:sz w:val="24"/>
          <w:szCs w:val="24"/>
        </w:rPr>
      </w:pPr>
      <w:r w:rsidRPr="00BA26F4">
        <w:rPr>
          <w:rFonts w:ascii="宋体" w:hAnsi="宋体" w:hint="eastAsia"/>
          <w:color w:val="FF0000"/>
          <w:sz w:val="24"/>
          <w:szCs w:val="24"/>
        </w:rPr>
        <w:t>提示：</w:t>
      </w:r>
      <w:r w:rsidRPr="00BA26F4">
        <w:rPr>
          <w:rFonts w:ascii="宋体" w:hAnsi="宋体" w:hint="eastAsia"/>
          <w:sz w:val="24"/>
          <w:szCs w:val="24"/>
        </w:rPr>
        <w:t>教师可以对自己领用的资产进行存放地、备注等字段进行修改。</w:t>
      </w:r>
    </w:p>
    <w:p w:rsidR="00FD291A" w:rsidRDefault="00FD291A" w:rsidP="00B4087B">
      <w:pPr>
        <w:pStyle w:val="10"/>
      </w:pPr>
      <w:bookmarkStart w:id="19" w:name="_Toc512263393"/>
      <w:r>
        <w:rPr>
          <w:rFonts w:hint="eastAsia"/>
        </w:rPr>
        <w:t>资产实名制整理</w:t>
      </w:r>
      <w:bookmarkEnd w:id="19"/>
    </w:p>
    <w:p w:rsidR="00FD291A" w:rsidRDefault="00FD291A" w:rsidP="00B4087B">
      <w:pPr>
        <w:pStyle w:val="2"/>
      </w:pPr>
      <w:bookmarkStart w:id="20" w:name="_Toc512263394"/>
      <w:r>
        <w:rPr>
          <w:rFonts w:hint="eastAsia"/>
        </w:rPr>
        <w:t>业务介绍</w:t>
      </w:r>
      <w:bookmarkEnd w:id="20"/>
    </w:p>
    <w:p w:rsidR="00FD291A" w:rsidRPr="00D241DA" w:rsidRDefault="00FD291A" w:rsidP="00FD291A">
      <w:pPr>
        <w:spacing w:line="400" w:lineRule="exact"/>
        <w:rPr>
          <w:rFonts w:ascii="宋体" w:hAnsi="宋体"/>
          <w:sz w:val="24"/>
          <w:szCs w:val="24"/>
        </w:rPr>
      </w:pPr>
      <w:r w:rsidRPr="00D241DA">
        <w:rPr>
          <w:rFonts w:ascii="宋体" w:hAnsi="宋体" w:hint="eastAsia"/>
          <w:sz w:val="24"/>
          <w:szCs w:val="24"/>
        </w:rPr>
        <w:t>资产实名制整理的含义为：对单位资产进行实名制整理是为了将资产与领用人的工号关联起来，从而为实现资产实名制管理奠定基础；资产实名制整理是实名制管理的基础，请单位资产管理员务必做好该项工作，彻底理清单位资产与领用人的关联关系。</w:t>
      </w:r>
      <w:r w:rsidR="00E35CF3" w:rsidRPr="00E35CF3">
        <w:rPr>
          <w:rFonts w:ascii="宋体" w:hAnsi="宋体" w:hint="eastAsia"/>
          <w:color w:val="FF0000"/>
          <w:sz w:val="24"/>
          <w:szCs w:val="24"/>
        </w:rPr>
        <w:t>需老师配合单位资产管理员进行整理工作。</w:t>
      </w:r>
    </w:p>
    <w:p w:rsidR="00FD291A" w:rsidRDefault="00FD291A" w:rsidP="00B4087B">
      <w:pPr>
        <w:pStyle w:val="2"/>
      </w:pPr>
      <w:bookmarkStart w:id="21" w:name="_Toc512263395"/>
      <w:r>
        <w:rPr>
          <w:rFonts w:hint="eastAsia"/>
        </w:rPr>
        <w:t>实名制账目整理</w:t>
      </w:r>
      <w:bookmarkEnd w:id="21"/>
    </w:p>
    <w:p w:rsidR="00EE7E8C" w:rsidRDefault="00FD291A" w:rsidP="00EE7E8C">
      <w:pPr>
        <w:rPr>
          <w:rFonts w:ascii="宋体" w:hAnsi="宋体"/>
          <w:color w:val="FF0000"/>
          <w:sz w:val="24"/>
          <w:szCs w:val="24"/>
        </w:rPr>
      </w:pPr>
      <w:r w:rsidRPr="00D241DA">
        <w:rPr>
          <w:rFonts w:ascii="宋体" w:hAnsi="宋体" w:hint="eastAsia"/>
          <w:b/>
          <w:sz w:val="24"/>
          <w:szCs w:val="24"/>
        </w:rPr>
        <w:t>第一步：</w:t>
      </w:r>
      <w:r w:rsidR="00EE7E8C" w:rsidRPr="008D0169">
        <w:rPr>
          <w:rFonts w:ascii="宋体" w:hAnsi="宋体" w:hint="eastAsia"/>
          <w:color w:val="FF0000"/>
          <w:sz w:val="24"/>
          <w:szCs w:val="24"/>
        </w:rPr>
        <w:t>单位资产管理员整理成功的资产，设备的领用人就可以登录管理平台进行资产认领工作。</w:t>
      </w:r>
    </w:p>
    <w:p w:rsidR="00E57A5D" w:rsidRDefault="00EE7E8C" w:rsidP="008440FC">
      <w:pPr>
        <w:rPr>
          <w:rFonts w:ascii="宋体" w:hAnsi="宋体"/>
          <w:sz w:val="28"/>
          <w:szCs w:val="24"/>
        </w:rPr>
      </w:pPr>
      <w:r w:rsidRPr="00EE7E8C">
        <w:rPr>
          <w:rFonts w:ascii="宋体" w:hAnsi="宋体" w:hint="eastAsia"/>
          <w:b/>
          <w:sz w:val="24"/>
          <w:szCs w:val="24"/>
        </w:rPr>
        <w:t>第二</w:t>
      </w:r>
      <w:r w:rsidR="00E57A5D" w:rsidRPr="00EE7E8C">
        <w:rPr>
          <w:rFonts w:ascii="宋体" w:hAnsi="宋体" w:hint="eastAsia"/>
          <w:b/>
          <w:sz w:val="24"/>
          <w:szCs w:val="24"/>
        </w:rPr>
        <w:t>步</w:t>
      </w:r>
      <w:r w:rsidR="00E57A5D" w:rsidRPr="00E57A5D">
        <w:rPr>
          <w:rFonts w:ascii="宋体" w:hAnsi="宋体" w:hint="eastAsia"/>
          <w:sz w:val="28"/>
          <w:szCs w:val="24"/>
        </w:rPr>
        <w:t>：</w:t>
      </w:r>
      <w:r w:rsidR="00E57A5D" w:rsidRPr="00EE7E8C">
        <w:rPr>
          <w:rFonts w:ascii="宋体" w:hAnsi="宋体" w:hint="eastAsia"/>
          <w:sz w:val="22"/>
          <w:szCs w:val="24"/>
        </w:rPr>
        <w:t>普通老师在【我领用的资产】下面查询待认领的资产,根据实际使用情况点击【认领】或【退回】</w:t>
      </w:r>
      <w:r w:rsidR="00421BE8" w:rsidRPr="00EE7E8C">
        <w:rPr>
          <w:rFonts w:ascii="宋体" w:hAnsi="宋体" w:hint="eastAsia"/>
          <w:sz w:val="22"/>
          <w:szCs w:val="24"/>
        </w:rPr>
        <w:t>（退回需备注退回理由。）</w:t>
      </w:r>
    </w:p>
    <w:p w:rsidR="00E57A5D" w:rsidRPr="00E57A5D" w:rsidRDefault="00E57A5D" w:rsidP="008440FC">
      <w:pPr>
        <w:rPr>
          <w:rFonts w:ascii="宋体" w:hAnsi="宋体"/>
          <w:sz w:val="28"/>
          <w:szCs w:val="24"/>
        </w:rPr>
      </w:pPr>
      <w:r>
        <w:rPr>
          <w:rFonts w:ascii="宋体" w:hAnsi="宋体" w:hint="eastAsia"/>
          <w:sz w:val="28"/>
          <w:szCs w:val="24"/>
        </w:rPr>
        <w:t xml:space="preserve"> </w:t>
      </w:r>
      <w:r>
        <w:rPr>
          <w:noProof/>
        </w:rPr>
        <w:lastRenderedPageBreak/>
        <w:drawing>
          <wp:inline distT="0" distB="0" distL="0" distR="0" wp14:anchorId="4ED534FB" wp14:editId="162100F6">
            <wp:extent cx="5274310" cy="2582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FC" w:rsidRDefault="008440FC" w:rsidP="00B4087B">
      <w:pPr>
        <w:pStyle w:val="10"/>
      </w:pPr>
      <w:bookmarkStart w:id="22" w:name="_Toc512263396"/>
      <w:r>
        <w:rPr>
          <w:rFonts w:hint="eastAsia"/>
        </w:rPr>
        <w:t>资产业务办理</w:t>
      </w:r>
      <w:bookmarkEnd w:id="22"/>
    </w:p>
    <w:p w:rsidR="008440FC" w:rsidRDefault="00574DF3" w:rsidP="00B4087B">
      <w:pPr>
        <w:pStyle w:val="2"/>
      </w:pPr>
      <w:bookmarkStart w:id="23" w:name="_Toc512263397"/>
      <w:r>
        <w:rPr>
          <w:rFonts w:hint="eastAsia"/>
        </w:rPr>
        <w:t>建账业务</w:t>
      </w:r>
      <w:bookmarkEnd w:id="23"/>
    </w:p>
    <w:p w:rsidR="008440FC" w:rsidRDefault="008440FC" w:rsidP="008440FC">
      <w:pPr>
        <w:rPr>
          <w:rFonts w:ascii="宋体" w:hAnsi="宋体"/>
          <w:sz w:val="24"/>
          <w:szCs w:val="24"/>
        </w:rPr>
      </w:pPr>
      <w:r w:rsidRPr="00AA35F1">
        <w:rPr>
          <w:rFonts w:ascii="宋体" w:hAnsi="宋体" w:hint="eastAsia"/>
          <w:sz w:val="24"/>
          <w:szCs w:val="24"/>
        </w:rPr>
        <w:t>（以仪器设备建账为例）</w:t>
      </w:r>
      <w:bookmarkStart w:id="24" w:name="_Toc486427333"/>
    </w:p>
    <w:p w:rsidR="008440FC" w:rsidRPr="008440FC" w:rsidRDefault="008440FC" w:rsidP="00B4087B">
      <w:pPr>
        <w:pStyle w:val="3"/>
        <w:rPr>
          <w:rFonts w:ascii="宋体" w:hAnsi="宋体"/>
          <w:sz w:val="24"/>
          <w:szCs w:val="24"/>
        </w:rPr>
      </w:pPr>
      <w:bookmarkStart w:id="25" w:name="_Toc512263398"/>
      <w:r w:rsidRPr="008440FC">
        <w:rPr>
          <w:rFonts w:hint="eastAsia"/>
        </w:rPr>
        <w:t>业务介绍</w:t>
      </w:r>
      <w:bookmarkEnd w:id="24"/>
      <w:bookmarkEnd w:id="25"/>
    </w:p>
    <w:p w:rsidR="008440FC" w:rsidRDefault="008440FC" w:rsidP="00A36207">
      <w:pPr>
        <w:pStyle w:val="a3"/>
        <w:numPr>
          <w:ilvl w:val="0"/>
          <w:numId w:val="15"/>
        </w:numPr>
        <w:ind w:firstLineChars="0"/>
        <w:rPr>
          <w:sz w:val="24"/>
        </w:rPr>
      </w:pPr>
      <w:r w:rsidRPr="00AA35F1">
        <w:rPr>
          <w:rFonts w:hint="eastAsia"/>
          <w:sz w:val="24"/>
        </w:rPr>
        <w:t>家具、设备需要分别建账</w:t>
      </w:r>
      <w:r>
        <w:rPr>
          <w:rFonts w:hint="eastAsia"/>
          <w:sz w:val="24"/>
        </w:rPr>
        <w:t>；</w:t>
      </w:r>
    </w:p>
    <w:p w:rsidR="008440FC" w:rsidRPr="00AA35F1" w:rsidRDefault="008440FC" w:rsidP="00A36207">
      <w:pPr>
        <w:pStyle w:val="a3"/>
        <w:numPr>
          <w:ilvl w:val="0"/>
          <w:numId w:val="15"/>
        </w:numPr>
        <w:ind w:firstLineChars="0"/>
        <w:rPr>
          <w:sz w:val="24"/>
        </w:rPr>
      </w:pPr>
      <w:r>
        <w:rPr>
          <w:rFonts w:ascii="宋体" w:hAnsi="宋体" w:cs="宋体" w:hint="eastAsia"/>
          <w:color w:val="222222"/>
          <w:kern w:val="0"/>
          <w:sz w:val="24"/>
        </w:rPr>
        <w:t>除家具外</w:t>
      </w:r>
      <w:r w:rsidRPr="00AA35F1">
        <w:rPr>
          <w:rFonts w:ascii="宋体" w:hAnsi="宋体" w:cs="宋体" w:hint="eastAsia"/>
          <w:color w:val="222222"/>
          <w:kern w:val="0"/>
          <w:sz w:val="24"/>
        </w:rPr>
        <w:t>，其它资产一律通过“设备建账”录入；</w:t>
      </w:r>
    </w:p>
    <w:p w:rsidR="008440FC" w:rsidRPr="00AA35F1" w:rsidRDefault="008440FC" w:rsidP="00A36207">
      <w:pPr>
        <w:pStyle w:val="a3"/>
        <w:numPr>
          <w:ilvl w:val="0"/>
          <w:numId w:val="15"/>
        </w:numPr>
        <w:ind w:firstLineChars="0"/>
        <w:rPr>
          <w:sz w:val="24"/>
        </w:rPr>
      </w:pPr>
      <w:r w:rsidRPr="00AA35F1">
        <w:rPr>
          <w:rFonts w:ascii="宋体" w:hAnsi="宋体" w:cs="宋体" w:hint="eastAsia"/>
          <w:color w:val="222222"/>
          <w:kern w:val="0"/>
          <w:sz w:val="24"/>
        </w:rPr>
        <w:t>系统中所有标</w:t>
      </w:r>
      <w:r w:rsidRPr="00AA35F1">
        <w:rPr>
          <w:rFonts w:ascii="宋体" w:hAnsi="宋体" w:cs="宋体" w:hint="eastAsia"/>
          <w:color w:val="FF0000"/>
          <w:kern w:val="0"/>
          <w:sz w:val="24"/>
        </w:rPr>
        <w:t>*</w:t>
      </w:r>
      <w:r w:rsidRPr="00AA35F1">
        <w:rPr>
          <w:rFonts w:ascii="宋体" w:hAnsi="宋体" w:cs="宋体" w:hint="eastAsia"/>
          <w:color w:val="222222"/>
          <w:kern w:val="0"/>
          <w:sz w:val="24"/>
        </w:rPr>
        <w:t>的为必填项；</w:t>
      </w:r>
    </w:p>
    <w:p w:rsidR="008440FC" w:rsidRPr="00AA35F1" w:rsidRDefault="008440FC" w:rsidP="00A36207">
      <w:pPr>
        <w:pStyle w:val="a3"/>
        <w:numPr>
          <w:ilvl w:val="0"/>
          <w:numId w:val="15"/>
        </w:numPr>
        <w:ind w:firstLineChars="0"/>
        <w:rPr>
          <w:sz w:val="24"/>
        </w:rPr>
      </w:pPr>
      <w:r w:rsidRPr="00AA35F1">
        <w:rPr>
          <w:rFonts w:ascii="宋体" w:hAnsi="宋体" w:cs="宋体" w:hint="eastAsia"/>
          <w:color w:val="222222"/>
          <w:kern w:val="0"/>
          <w:sz w:val="24"/>
        </w:rPr>
        <w:t>系统中的价格项请填写含税价格；</w:t>
      </w:r>
    </w:p>
    <w:p w:rsidR="008440FC" w:rsidRPr="00AA35F1" w:rsidRDefault="008440FC" w:rsidP="00A36207">
      <w:pPr>
        <w:pStyle w:val="a3"/>
        <w:numPr>
          <w:ilvl w:val="0"/>
          <w:numId w:val="15"/>
        </w:numPr>
        <w:ind w:firstLineChars="0"/>
        <w:rPr>
          <w:sz w:val="24"/>
        </w:rPr>
      </w:pPr>
      <w:r w:rsidRPr="00AA35F1">
        <w:rPr>
          <w:rFonts w:ascii="宋体" w:hAnsi="宋体" w:cs="宋体" w:hint="eastAsia"/>
          <w:color w:val="222222"/>
          <w:kern w:val="0"/>
          <w:sz w:val="24"/>
        </w:rPr>
        <w:t>审核未通过的业务会被驳回并注明原因，请在“被驳</w:t>
      </w:r>
      <w:r>
        <w:rPr>
          <w:rFonts w:ascii="宋体" w:hAnsi="宋体" w:cs="宋体" w:hint="eastAsia"/>
          <w:color w:val="222222"/>
          <w:kern w:val="0"/>
          <w:sz w:val="24"/>
        </w:rPr>
        <w:t>回业务”中查询修改；</w:t>
      </w:r>
    </w:p>
    <w:p w:rsidR="008440FC" w:rsidRPr="00AA35F1" w:rsidRDefault="008440FC" w:rsidP="00A36207">
      <w:pPr>
        <w:pStyle w:val="a3"/>
        <w:numPr>
          <w:ilvl w:val="0"/>
          <w:numId w:val="15"/>
        </w:numPr>
        <w:ind w:firstLineChars="0"/>
        <w:rPr>
          <w:sz w:val="24"/>
        </w:rPr>
      </w:pPr>
      <w:r w:rsidRPr="00AA35F1">
        <w:rPr>
          <w:rFonts w:ascii="宋体" w:hAnsi="宋体" w:cs="宋体" w:hint="eastAsia"/>
          <w:color w:val="222222"/>
          <w:kern w:val="0"/>
          <w:sz w:val="24"/>
        </w:rPr>
        <w:t>因错填主要信息的一律驳回重新办理；</w:t>
      </w:r>
    </w:p>
    <w:p w:rsidR="00B4087B" w:rsidRDefault="008440FC" w:rsidP="00B4087B">
      <w:pPr>
        <w:pStyle w:val="12"/>
        <w:ind w:firstLineChars="0" w:firstLine="0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业务流程</w:t>
      </w:r>
      <w:bookmarkStart w:id="26" w:name="_Toc433964037"/>
      <w:bookmarkStart w:id="27" w:name="_Toc453719161"/>
    </w:p>
    <w:p w:rsidR="00784405" w:rsidRDefault="00784405" w:rsidP="00B4087B">
      <w:pPr>
        <w:pStyle w:val="12"/>
        <w:ind w:firstLineChars="0" w:firstLine="0"/>
        <w:jc w:val="left"/>
      </w:pPr>
      <w:r>
        <w:object w:dxaOrig="16650" w:dyaOrig="1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34.5pt" o:ole="">
            <v:imagedata r:id="rId25" o:title=""/>
          </v:shape>
          <o:OLEObject Type="Embed" ProgID="Visio.Drawing.15" ShapeID="_x0000_i1025" DrawAspect="Content" ObjectID="_1586005735" r:id="rId26"/>
        </w:object>
      </w:r>
    </w:p>
    <w:p w:rsidR="00784405" w:rsidRDefault="00C510E9" w:rsidP="00784405">
      <w:pPr>
        <w:pStyle w:val="12"/>
        <w:numPr>
          <w:ilvl w:val="0"/>
          <w:numId w:val="25"/>
        </w:numPr>
        <w:ind w:firstLineChars="0"/>
        <w:jc w:val="left"/>
        <w:rPr>
          <w:rFonts w:asciiTheme="minorEastAsia" w:hAnsiTheme="minorEastAsia"/>
          <w:sz w:val="24"/>
        </w:rPr>
      </w:pPr>
      <w:r w:rsidRPr="00784405">
        <w:rPr>
          <w:rFonts w:asciiTheme="minorEastAsia" w:hAnsiTheme="minorEastAsia" w:hint="eastAsia"/>
          <w:sz w:val="24"/>
        </w:rPr>
        <w:t>老师发起建账申请</w:t>
      </w:r>
      <w:r w:rsidR="00C92BCF" w:rsidRPr="00784405">
        <w:rPr>
          <w:rFonts w:asciiTheme="minorEastAsia" w:hAnsiTheme="minorEastAsia" w:hint="eastAsia"/>
          <w:sz w:val="24"/>
        </w:rPr>
        <w:t>并填写报账信息</w:t>
      </w:r>
      <w:r w:rsidRPr="00784405">
        <w:rPr>
          <w:rFonts w:asciiTheme="minorEastAsia" w:hAnsiTheme="minorEastAsia" w:hint="eastAsia"/>
          <w:sz w:val="24"/>
        </w:rPr>
        <w:t>；</w:t>
      </w:r>
    </w:p>
    <w:p w:rsidR="00784405" w:rsidRDefault="00C510E9" w:rsidP="00784405">
      <w:pPr>
        <w:pStyle w:val="12"/>
        <w:numPr>
          <w:ilvl w:val="0"/>
          <w:numId w:val="25"/>
        </w:numPr>
        <w:ind w:firstLineChars="0"/>
        <w:jc w:val="left"/>
        <w:rPr>
          <w:rFonts w:asciiTheme="minorEastAsia" w:hAnsiTheme="minorEastAsia"/>
          <w:sz w:val="24"/>
        </w:rPr>
      </w:pPr>
      <w:r w:rsidRPr="00784405">
        <w:rPr>
          <w:rFonts w:asciiTheme="minorEastAsia" w:hAnsiTheme="minorEastAsia" w:hint="eastAsia"/>
          <w:sz w:val="24"/>
        </w:rPr>
        <w:t>单位</w:t>
      </w:r>
      <w:r w:rsidR="001F3642" w:rsidRPr="00784405">
        <w:rPr>
          <w:rFonts w:asciiTheme="minorEastAsia" w:hAnsiTheme="minorEastAsia" w:hint="eastAsia"/>
          <w:sz w:val="24"/>
        </w:rPr>
        <w:t>资产</w:t>
      </w:r>
      <w:r w:rsidRPr="00784405">
        <w:rPr>
          <w:rFonts w:asciiTheme="minorEastAsia" w:hAnsiTheme="minorEastAsia" w:hint="eastAsia"/>
          <w:sz w:val="24"/>
        </w:rPr>
        <w:t>管理员审核；</w:t>
      </w:r>
    </w:p>
    <w:p w:rsidR="00784405" w:rsidRDefault="00074C20" w:rsidP="00784405">
      <w:pPr>
        <w:pStyle w:val="12"/>
        <w:numPr>
          <w:ilvl w:val="0"/>
          <w:numId w:val="25"/>
        </w:numPr>
        <w:ind w:firstLineChars="0"/>
        <w:jc w:val="left"/>
        <w:rPr>
          <w:rFonts w:asciiTheme="minorEastAsia" w:hAnsiTheme="minorEastAsia"/>
          <w:sz w:val="24"/>
        </w:rPr>
      </w:pPr>
      <w:r w:rsidRPr="00784405">
        <w:rPr>
          <w:rFonts w:asciiTheme="minorEastAsia" w:hAnsiTheme="minorEastAsia" w:hint="eastAsia"/>
          <w:sz w:val="24"/>
        </w:rPr>
        <w:t>资产处</w:t>
      </w:r>
      <w:r w:rsidR="00C510E9" w:rsidRPr="00784405">
        <w:rPr>
          <w:rFonts w:asciiTheme="minorEastAsia" w:hAnsiTheme="minorEastAsia" w:hint="eastAsia"/>
          <w:sz w:val="24"/>
        </w:rPr>
        <w:t>建账终审；</w:t>
      </w:r>
      <w:r w:rsidR="008B68D9" w:rsidRPr="00784405">
        <w:rPr>
          <w:rFonts w:asciiTheme="minorEastAsia" w:hAnsiTheme="minorEastAsia" w:hint="eastAsia"/>
          <w:sz w:val="24"/>
        </w:rPr>
        <w:t>（</w:t>
      </w:r>
      <w:r w:rsidRPr="00784405">
        <w:rPr>
          <w:rFonts w:asciiTheme="minorEastAsia" w:hAnsiTheme="minorEastAsia" w:hint="eastAsia"/>
          <w:sz w:val="24"/>
        </w:rPr>
        <w:t>资产处</w:t>
      </w:r>
      <w:r w:rsidR="00B2464F" w:rsidRPr="00784405">
        <w:rPr>
          <w:rFonts w:asciiTheme="minorEastAsia" w:hAnsiTheme="minorEastAsia" w:hint="eastAsia"/>
          <w:sz w:val="24"/>
        </w:rPr>
        <w:t>审核完成之后</w:t>
      </w:r>
      <w:r w:rsidR="008B68D9" w:rsidRPr="00784405">
        <w:rPr>
          <w:rFonts w:asciiTheme="minorEastAsia" w:hAnsiTheme="minorEastAsia" w:hint="eastAsia"/>
          <w:sz w:val="24"/>
        </w:rPr>
        <w:t>打印对账单）</w:t>
      </w:r>
    </w:p>
    <w:p w:rsidR="00784405" w:rsidRDefault="00C92BCF" w:rsidP="00784405">
      <w:pPr>
        <w:pStyle w:val="12"/>
        <w:numPr>
          <w:ilvl w:val="0"/>
          <w:numId w:val="25"/>
        </w:numPr>
        <w:ind w:firstLineChars="0"/>
        <w:jc w:val="left"/>
        <w:rPr>
          <w:rFonts w:asciiTheme="minorEastAsia" w:hAnsiTheme="minorEastAsia"/>
          <w:sz w:val="24"/>
        </w:rPr>
      </w:pPr>
      <w:r w:rsidRPr="00784405">
        <w:rPr>
          <w:rFonts w:asciiTheme="minorEastAsia" w:hAnsiTheme="minorEastAsia" w:hint="eastAsia"/>
          <w:sz w:val="24"/>
        </w:rPr>
        <w:t>系统自动发起财务预约</w:t>
      </w:r>
      <w:r w:rsidR="00C510E9" w:rsidRPr="00784405">
        <w:rPr>
          <w:rFonts w:asciiTheme="minorEastAsia" w:hAnsiTheme="minorEastAsia" w:hint="eastAsia"/>
          <w:sz w:val="24"/>
        </w:rPr>
        <w:t>；</w:t>
      </w:r>
    </w:p>
    <w:p w:rsidR="00784405" w:rsidRDefault="00C92BCF" w:rsidP="00784405">
      <w:pPr>
        <w:pStyle w:val="12"/>
        <w:numPr>
          <w:ilvl w:val="0"/>
          <w:numId w:val="25"/>
        </w:numPr>
        <w:ind w:firstLineChars="0"/>
        <w:jc w:val="left"/>
        <w:rPr>
          <w:rFonts w:asciiTheme="minorEastAsia" w:hAnsiTheme="minorEastAsia"/>
          <w:sz w:val="24"/>
        </w:rPr>
      </w:pPr>
      <w:r w:rsidRPr="00784405">
        <w:rPr>
          <w:rFonts w:asciiTheme="minorEastAsia" w:hAnsiTheme="minorEastAsia" w:hint="eastAsia"/>
          <w:sz w:val="24"/>
        </w:rPr>
        <w:t>打印报账单和标签后至财务处报账；</w:t>
      </w:r>
    </w:p>
    <w:p w:rsidR="00F5181E" w:rsidRPr="00784405" w:rsidRDefault="00755369" w:rsidP="00784405">
      <w:pPr>
        <w:pStyle w:val="12"/>
        <w:numPr>
          <w:ilvl w:val="0"/>
          <w:numId w:val="25"/>
        </w:numPr>
        <w:ind w:firstLineChars="0"/>
        <w:jc w:val="left"/>
        <w:rPr>
          <w:rFonts w:asciiTheme="minorEastAsia" w:hAnsiTheme="minorEastAsia"/>
          <w:sz w:val="24"/>
        </w:rPr>
      </w:pPr>
      <w:r w:rsidRPr="00784405">
        <w:rPr>
          <w:rFonts w:asciiTheme="minorEastAsia" w:hAnsiTheme="minorEastAsia" w:hint="eastAsia"/>
          <w:sz w:val="24"/>
        </w:rPr>
        <w:t>流程结束；</w:t>
      </w:r>
    </w:p>
    <w:p w:rsidR="00F5181E" w:rsidRDefault="007915F5" w:rsidP="00F5181E">
      <w:pPr>
        <w:ind w:leftChars="-135" w:left="-283"/>
        <w:jc w:val="left"/>
        <w:rPr>
          <w:rFonts w:asciiTheme="minorEastAsia" w:eastAsiaTheme="minorEastAsia" w:hAnsiTheme="minorEastAsia"/>
          <w:color w:val="FF0000"/>
          <w:sz w:val="24"/>
          <w:szCs w:val="24"/>
        </w:rPr>
      </w:pPr>
      <w:r w:rsidRPr="00F5181E">
        <w:rPr>
          <w:rFonts w:asciiTheme="minorEastAsia" w:eastAsiaTheme="minorEastAsia" w:hAnsiTheme="minorEastAsia" w:hint="eastAsia"/>
          <w:color w:val="FF0000"/>
          <w:sz w:val="24"/>
          <w:szCs w:val="24"/>
        </w:rPr>
        <w:t>设备：</w:t>
      </w:r>
      <w:r w:rsidR="00285ABB" w:rsidRPr="00F5181E">
        <w:rPr>
          <w:rFonts w:asciiTheme="minorEastAsia" w:eastAsiaTheme="minorEastAsia" w:hAnsiTheme="minorEastAsia" w:hint="eastAsia"/>
          <w:color w:val="FF0000"/>
          <w:sz w:val="24"/>
          <w:szCs w:val="24"/>
        </w:rPr>
        <w:t>单价1000</w:t>
      </w:r>
      <w:r w:rsidRPr="00F5181E">
        <w:rPr>
          <w:rFonts w:asciiTheme="minorEastAsia" w:eastAsiaTheme="minorEastAsia" w:hAnsiTheme="minorEastAsia" w:hint="eastAsia"/>
          <w:color w:val="FF0000"/>
          <w:sz w:val="24"/>
          <w:szCs w:val="24"/>
        </w:rPr>
        <w:t>元以下</w:t>
      </w:r>
      <w:r w:rsidR="00285ABB" w:rsidRPr="00F5181E">
        <w:rPr>
          <w:rFonts w:asciiTheme="minorEastAsia" w:eastAsiaTheme="minorEastAsia" w:hAnsiTheme="minorEastAsia" w:hint="eastAsia"/>
          <w:color w:val="FF0000"/>
          <w:sz w:val="24"/>
          <w:szCs w:val="24"/>
        </w:rPr>
        <w:t>入低值设备</w:t>
      </w:r>
      <w:r w:rsidRPr="00F5181E">
        <w:rPr>
          <w:rFonts w:asciiTheme="minorEastAsia" w:eastAsiaTheme="minorEastAsia" w:hAnsiTheme="minorEastAsia" w:hint="eastAsia"/>
          <w:color w:val="FF0000"/>
          <w:sz w:val="24"/>
          <w:szCs w:val="24"/>
        </w:rPr>
        <w:t>，1000元以上入固定资产。</w:t>
      </w:r>
      <w:r w:rsidR="0077560A" w:rsidRPr="00F5181E">
        <w:rPr>
          <w:rFonts w:asciiTheme="minorEastAsia" w:eastAsiaTheme="minorEastAsia" w:hAnsiTheme="minorEastAsia" w:hint="eastAsia"/>
          <w:color w:val="FF0000"/>
          <w:sz w:val="24"/>
          <w:szCs w:val="24"/>
        </w:rPr>
        <w:t>10万元以上补充大</w:t>
      </w:r>
      <w:r w:rsidR="0077560A" w:rsidRPr="00F5181E">
        <w:rPr>
          <w:rFonts w:asciiTheme="minorEastAsia" w:eastAsiaTheme="minorEastAsia" w:hAnsiTheme="minorEastAsia" w:hint="eastAsia"/>
          <w:color w:val="FF0000"/>
          <w:sz w:val="24"/>
          <w:szCs w:val="24"/>
        </w:rPr>
        <w:lastRenderedPageBreak/>
        <w:t>仪信息。</w:t>
      </w:r>
      <w:bookmarkStart w:id="28" w:name="_Toc457571620"/>
    </w:p>
    <w:p w:rsidR="00F5181E" w:rsidRDefault="00F5181E" w:rsidP="00784405">
      <w:pPr>
        <w:pStyle w:val="3"/>
      </w:pPr>
      <w:bookmarkStart w:id="29" w:name="_Toc512263399"/>
      <w:r w:rsidRPr="00F5181E">
        <w:rPr>
          <w:rFonts w:hint="eastAsia"/>
        </w:rPr>
        <w:t>业务办理流程</w:t>
      </w:r>
      <w:bookmarkEnd w:id="29"/>
    </w:p>
    <w:p w:rsidR="00F5181E" w:rsidRDefault="00F5181E" w:rsidP="00784405">
      <w:pPr>
        <w:pStyle w:val="4"/>
      </w:pPr>
      <w:r>
        <w:rPr>
          <w:rFonts w:hint="eastAsia"/>
        </w:rPr>
        <w:t>个人业务提交</w:t>
      </w:r>
      <w:r w:rsidR="00574DF3">
        <w:rPr>
          <w:rFonts w:hint="eastAsia"/>
        </w:rPr>
        <w:t>建账业务</w:t>
      </w:r>
      <w:r>
        <w:rPr>
          <w:rFonts w:hint="eastAsia"/>
        </w:rPr>
        <w:t>申请</w:t>
      </w:r>
    </w:p>
    <w:p w:rsidR="00F5181E" w:rsidRPr="00F5181E" w:rsidRDefault="00F5181E" w:rsidP="00F5181E">
      <w:pPr>
        <w:ind w:leftChars="-135" w:left="-283" w:firstLineChars="200" w:firstLine="482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D56F76">
        <w:rPr>
          <w:rFonts w:ascii="宋体" w:hAnsi="宋体" w:hint="eastAsia"/>
          <w:b/>
          <w:sz w:val="24"/>
          <w:szCs w:val="24"/>
        </w:rPr>
        <w:t>第一步：</w:t>
      </w:r>
      <w:r w:rsidRPr="00D56F76">
        <w:rPr>
          <w:rFonts w:ascii="宋体" w:hAnsi="宋体" w:hint="eastAsia"/>
          <w:sz w:val="24"/>
          <w:szCs w:val="24"/>
        </w:rPr>
        <w:t>普通教师点击【资产业务办理】→【建账</w:t>
      </w:r>
      <w:r w:rsidR="00DF5A0A">
        <w:rPr>
          <w:rFonts w:ascii="宋体" w:hAnsi="宋体" w:hint="eastAsia"/>
          <w:sz w:val="24"/>
          <w:szCs w:val="24"/>
        </w:rPr>
        <w:t>业务</w:t>
      </w:r>
      <w:r w:rsidRPr="00D56F76">
        <w:rPr>
          <w:rFonts w:ascii="宋体" w:hAnsi="宋体" w:hint="eastAsia"/>
          <w:sz w:val="24"/>
          <w:szCs w:val="24"/>
        </w:rPr>
        <w:t>】，进入</w:t>
      </w:r>
      <w:r w:rsidR="00574DF3">
        <w:rPr>
          <w:rFonts w:ascii="宋体" w:hAnsi="宋体" w:hint="eastAsia"/>
          <w:sz w:val="24"/>
          <w:szCs w:val="24"/>
        </w:rPr>
        <w:t>建账业务</w:t>
      </w:r>
      <w:r w:rsidRPr="00D56F76">
        <w:rPr>
          <w:rFonts w:ascii="宋体" w:hAnsi="宋体" w:hint="eastAsia"/>
          <w:sz w:val="24"/>
          <w:szCs w:val="24"/>
        </w:rPr>
        <w:t>业务办理页面，如下图所示：</w:t>
      </w:r>
    </w:p>
    <w:p w:rsidR="00F5181E" w:rsidRDefault="001250DE" w:rsidP="00F5181E">
      <w:pPr>
        <w:ind w:leftChars="-135" w:left="-283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2EDF1D35" wp14:editId="40703CDE">
            <wp:extent cx="5274310" cy="21579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1E" w:rsidRDefault="00F5181E" w:rsidP="00F5181E">
      <w:pPr>
        <w:ind w:leftChars="-135" w:left="-283" w:firstLineChars="200" w:firstLine="482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D56F76">
        <w:rPr>
          <w:rFonts w:ascii="宋体" w:hAnsi="宋体" w:hint="eastAsia"/>
          <w:b/>
          <w:sz w:val="24"/>
          <w:szCs w:val="24"/>
        </w:rPr>
        <w:t>第二步：</w:t>
      </w:r>
      <w:r w:rsidRPr="00D56F76">
        <w:rPr>
          <w:rFonts w:ascii="宋体" w:hAnsi="宋体" w:hint="eastAsia"/>
          <w:sz w:val="24"/>
          <w:szCs w:val="24"/>
        </w:rPr>
        <w:t>点击【申请设备建账】</w:t>
      </w:r>
    </w:p>
    <w:p w:rsidR="00F5181E" w:rsidRDefault="00F5181E" w:rsidP="00F5181E">
      <w:pPr>
        <w:ind w:leftChars="-135" w:left="-283" w:firstLineChars="200" w:firstLine="482"/>
        <w:jc w:val="left"/>
        <w:rPr>
          <w:rFonts w:ascii="宋体" w:hAnsi="宋体"/>
          <w:sz w:val="24"/>
          <w:szCs w:val="24"/>
        </w:rPr>
      </w:pPr>
      <w:r w:rsidRPr="00D56F76">
        <w:rPr>
          <w:rFonts w:ascii="宋体" w:hAnsi="宋体" w:hint="eastAsia"/>
          <w:b/>
          <w:sz w:val="24"/>
          <w:szCs w:val="24"/>
        </w:rPr>
        <w:t>第三步：</w:t>
      </w:r>
      <w:r w:rsidRPr="00D56F76">
        <w:rPr>
          <w:rFonts w:ascii="宋体" w:hAnsi="宋体" w:hint="eastAsia"/>
          <w:sz w:val="24"/>
          <w:szCs w:val="24"/>
        </w:rPr>
        <w:t>填写购置信息，购置信息请一定要根据发票等材料信息认真填写，如图：</w:t>
      </w:r>
    </w:p>
    <w:p w:rsidR="00F5181E" w:rsidRDefault="001250DE" w:rsidP="00F5181E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CDBD67C" wp14:editId="08C0119E">
            <wp:extent cx="5274310" cy="2505908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B9" w:rsidRDefault="008342B9" w:rsidP="00A36207">
      <w:pPr>
        <w:pStyle w:val="12"/>
        <w:numPr>
          <w:ilvl w:val="0"/>
          <w:numId w:val="16"/>
        </w:numPr>
        <w:ind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填写说明：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带 * 的项为必须填写的项！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领用单位：</w:t>
      </w:r>
      <w:r>
        <w:rPr>
          <w:rFonts w:ascii="宋体" w:hAnsi="宋体" w:hint="eastAsia"/>
          <w:sz w:val="24"/>
        </w:rPr>
        <w:t>如果申请人有某些领用单位的建账权限，那么系统会默认给出一个领用单位，或者申请人也可以从下拉菜单中选取其他的有建账权限的领用单位,系统会根据前面的领用单位默认给出相应的资产管理员。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采购人：</w:t>
      </w:r>
      <w:r>
        <w:rPr>
          <w:rFonts w:ascii="宋体" w:hAnsi="宋体" w:hint="eastAsia"/>
          <w:sz w:val="24"/>
        </w:rPr>
        <w:t>一般都会默认为当前的业务申请人，可以根据实际修改。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资产来源：</w:t>
      </w:r>
      <w:r>
        <w:rPr>
          <w:rFonts w:ascii="宋体" w:hAnsi="宋体" w:hint="eastAsia"/>
          <w:sz w:val="24"/>
        </w:rPr>
        <w:t>系统默认会给出常用类别，可以从下拉框中选择。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合同号：</w:t>
      </w:r>
      <w:r>
        <w:rPr>
          <w:rFonts w:ascii="宋体" w:hAnsi="宋体" w:hint="eastAsia"/>
          <w:sz w:val="24"/>
        </w:rPr>
        <w:t>如果还签有合同，可以填写合同号和合同日期。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lastRenderedPageBreak/>
        <w:t>供应商：</w:t>
      </w:r>
      <w:r>
        <w:rPr>
          <w:rFonts w:ascii="宋体" w:hAnsi="宋体" w:hint="eastAsia"/>
          <w:sz w:val="24"/>
        </w:rPr>
        <w:t>请根据发票中的供货商信息，填写供货商名称。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发票日期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b/>
          <w:sz w:val="24"/>
        </w:rPr>
        <w:t>发票号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b/>
          <w:sz w:val="24"/>
        </w:rPr>
        <w:t>经费编号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b/>
          <w:sz w:val="24"/>
        </w:rPr>
        <w:t>经费科目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b/>
          <w:sz w:val="24"/>
        </w:rPr>
        <w:t>经费名称</w:t>
      </w:r>
      <w:r>
        <w:rPr>
          <w:rFonts w:ascii="宋体" w:hAnsi="宋体" w:hint="eastAsia"/>
          <w:sz w:val="24"/>
        </w:rPr>
        <w:t>请根据实际情况填写或选择。</w:t>
      </w:r>
    </w:p>
    <w:p w:rsidR="008342B9" w:rsidRDefault="008342B9" w:rsidP="00A36207">
      <w:pPr>
        <w:pStyle w:val="12"/>
        <w:numPr>
          <w:ilvl w:val="0"/>
          <w:numId w:val="17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 xml:space="preserve">发票照片： </w:t>
      </w:r>
      <w:r>
        <w:rPr>
          <w:rFonts w:ascii="宋体" w:hAnsi="宋体" w:hint="eastAsia"/>
          <w:sz w:val="24"/>
        </w:rPr>
        <w:t>必须上传清晰的照片。</w:t>
      </w:r>
    </w:p>
    <w:p w:rsidR="009708FA" w:rsidRDefault="009708FA" w:rsidP="009708FA">
      <w:pPr>
        <w:pStyle w:val="12"/>
        <w:ind w:left="840" w:firstLineChars="0" w:firstLine="0"/>
        <w:rPr>
          <w:rFonts w:ascii="宋体" w:hAnsi="宋体"/>
          <w:sz w:val="24"/>
        </w:rPr>
      </w:pPr>
    </w:p>
    <w:p w:rsidR="00D370F8" w:rsidRDefault="00D370F8" w:rsidP="00784405">
      <w:pPr>
        <w:pStyle w:val="12"/>
        <w:ind w:firstLineChars="0" w:firstLine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第四步：</w:t>
      </w:r>
      <w:r>
        <w:rPr>
          <w:rFonts w:ascii="宋体" w:hAnsi="宋体" w:hint="eastAsia"/>
          <w:sz w:val="24"/>
        </w:rPr>
        <w:t>购置信息填写完成后，根据实际情况选择资产类型，有如下几种情况：</w:t>
      </w:r>
    </w:p>
    <w:p w:rsidR="00D370F8" w:rsidRDefault="00D370F8" w:rsidP="00D370F8">
      <w:pPr>
        <w:pStyle w:val="12"/>
        <w:ind w:firstLineChars="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新购买的主件设备，请选择【添加主件设备】，填写主件设备信息。</w:t>
      </w:r>
    </w:p>
    <w:p w:rsidR="00784405" w:rsidRPr="00784405" w:rsidRDefault="00D370F8" w:rsidP="00784405">
      <w:pPr>
        <w:pStyle w:val="5"/>
      </w:pPr>
      <w:r w:rsidRPr="00D370F8">
        <w:rPr>
          <w:rFonts w:hint="eastAsia"/>
        </w:rPr>
        <w:t>添加主件设备</w:t>
      </w:r>
    </w:p>
    <w:p w:rsidR="00D370F8" w:rsidRDefault="00D370F8" w:rsidP="00D370F8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1"/>
        </w:rPr>
        <w:t xml:space="preserve"> </w:t>
      </w:r>
      <w:r w:rsidRPr="00365A6C">
        <w:rPr>
          <w:rFonts w:ascii="宋体" w:hAnsi="宋体" w:hint="eastAsia"/>
          <w:b/>
          <w:sz w:val="24"/>
          <w:szCs w:val="24"/>
        </w:rPr>
        <w:t>第一步：</w:t>
      </w:r>
      <w:r w:rsidRPr="00365A6C">
        <w:rPr>
          <w:rFonts w:ascii="宋体" w:hAnsi="宋体" w:hint="eastAsia"/>
          <w:sz w:val="24"/>
          <w:szCs w:val="24"/>
        </w:rPr>
        <w:t>点击【添加主件设备】后，可以看到设备信息填写界面，在设备信息填写完成后点击【保存】，保存信息</w:t>
      </w:r>
      <w:r>
        <w:rPr>
          <w:rFonts w:ascii="宋体" w:hAnsi="宋体" w:hint="eastAsia"/>
          <w:sz w:val="24"/>
          <w:szCs w:val="24"/>
        </w:rPr>
        <w:t>；如图所示：</w:t>
      </w:r>
    </w:p>
    <w:p w:rsidR="00D370F8" w:rsidRDefault="001250DE" w:rsidP="00784405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B708136" wp14:editId="3619D1E7">
            <wp:extent cx="5274310" cy="2850813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F8" w:rsidRPr="009176A3" w:rsidRDefault="00D370F8" w:rsidP="00A36207">
      <w:pPr>
        <w:numPr>
          <w:ilvl w:val="0"/>
          <w:numId w:val="16"/>
        </w:numPr>
        <w:rPr>
          <w:rFonts w:ascii="宋体" w:hAnsi="宋体"/>
          <w:b/>
          <w:sz w:val="24"/>
          <w:szCs w:val="24"/>
        </w:rPr>
      </w:pPr>
      <w:r w:rsidRPr="009176A3">
        <w:rPr>
          <w:rFonts w:ascii="宋体" w:hAnsi="宋体" w:hint="eastAsia"/>
          <w:b/>
          <w:sz w:val="24"/>
          <w:szCs w:val="24"/>
        </w:rPr>
        <w:t>填写说明：</w:t>
      </w:r>
    </w:p>
    <w:p w:rsidR="00D370F8" w:rsidRDefault="00D370F8" w:rsidP="00A36207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9176A3">
        <w:rPr>
          <w:rFonts w:ascii="宋体" w:hAnsi="宋体" w:hint="eastAsia"/>
          <w:sz w:val="24"/>
          <w:szCs w:val="24"/>
        </w:rPr>
        <w:t xml:space="preserve">带 </w:t>
      </w:r>
      <w:r w:rsidRPr="009176A3">
        <w:rPr>
          <w:rFonts w:ascii="宋体" w:hAnsi="宋体" w:hint="eastAsia"/>
          <w:color w:val="FF0000"/>
          <w:sz w:val="24"/>
          <w:szCs w:val="24"/>
        </w:rPr>
        <w:t>*</w:t>
      </w:r>
      <w:r w:rsidRPr="009176A3">
        <w:rPr>
          <w:rFonts w:ascii="宋体" w:hAnsi="宋体" w:hint="eastAsia"/>
          <w:sz w:val="24"/>
          <w:szCs w:val="24"/>
        </w:rPr>
        <w:t xml:space="preserve"> 号的为必填项，若部分信息确实不存在（如出型号、规格）可以用</w:t>
      </w:r>
      <w:r w:rsidRPr="009176A3">
        <w:rPr>
          <w:rFonts w:ascii="宋体" w:hAnsi="宋体" w:hint="eastAsia"/>
          <w:color w:val="FF0000"/>
          <w:sz w:val="24"/>
          <w:szCs w:val="24"/>
        </w:rPr>
        <w:t>*</w:t>
      </w:r>
      <w:r w:rsidRPr="009176A3">
        <w:rPr>
          <w:rFonts w:ascii="宋体" w:hAnsi="宋体" w:hint="eastAsia"/>
          <w:sz w:val="24"/>
          <w:szCs w:val="24"/>
        </w:rPr>
        <w:t>号代替。</w:t>
      </w:r>
    </w:p>
    <w:p w:rsidR="00D370F8" w:rsidRDefault="00D370F8" w:rsidP="00A36207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存放地的填写，</w:t>
      </w:r>
      <w:r w:rsidRPr="002C51BB">
        <w:rPr>
          <w:rFonts w:ascii="宋体" w:hAnsi="宋体" w:hint="eastAsia"/>
          <w:sz w:val="24"/>
          <w:szCs w:val="24"/>
        </w:rPr>
        <w:t>存放地按照校区-楼宇-楼层-房间的格式进行填写。</w:t>
      </w:r>
    </w:p>
    <w:p w:rsidR="00D370F8" w:rsidRDefault="00D370F8" w:rsidP="00A36207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分类号的填写：</w:t>
      </w:r>
    </w:p>
    <w:p w:rsidR="00D370F8" w:rsidRPr="002C51BB" w:rsidRDefault="00D370F8" w:rsidP="00D370F8">
      <w:pPr>
        <w:rPr>
          <w:rFonts w:ascii="宋体" w:hAnsi="宋体"/>
          <w:sz w:val="24"/>
          <w:szCs w:val="24"/>
        </w:rPr>
      </w:pPr>
      <w:r w:rsidRPr="002C51BB">
        <w:rPr>
          <w:rFonts w:ascii="宋体" w:hAnsi="宋体" w:hint="eastAsia"/>
          <w:sz w:val="24"/>
          <w:szCs w:val="24"/>
        </w:rPr>
        <w:t>在</w:t>
      </w:r>
      <w:r w:rsidRPr="002C51BB">
        <w:rPr>
          <w:rFonts w:ascii="宋体" w:hAnsi="宋体" w:hint="eastAsia"/>
          <w:b/>
          <w:sz w:val="24"/>
          <w:szCs w:val="24"/>
        </w:rPr>
        <w:t>“分类号”</w:t>
      </w:r>
      <w:r w:rsidRPr="002C51BB">
        <w:rPr>
          <w:rFonts w:ascii="宋体" w:hAnsi="宋体" w:hint="eastAsia"/>
          <w:sz w:val="24"/>
          <w:szCs w:val="24"/>
        </w:rPr>
        <w:t>输入框中输入关键信息，平台会筛选出匹配的分类号，点击选择需要</w:t>
      </w:r>
      <w:r w:rsidRPr="002C51BB">
        <w:rPr>
          <w:rFonts w:ascii="宋体" w:hAnsi="宋体"/>
          <w:sz w:val="24"/>
          <w:szCs w:val="24"/>
        </w:rPr>
        <w:t>的</w:t>
      </w:r>
      <w:r w:rsidRPr="002C51BB">
        <w:rPr>
          <w:rFonts w:ascii="宋体" w:hAnsi="宋体" w:hint="eastAsia"/>
          <w:sz w:val="24"/>
          <w:szCs w:val="24"/>
        </w:rPr>
        <w:t>分类号，如下图所示：</w:t>
      </w:r>
    </w:p>
    <w:p w:rsidR="00D370F8" w:rsidRDefault="001250DE" w:rsidP="00D370F8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7966A3B" wp14:editId="00760EB6">
            <wp:extent cx="5274310" cy="154505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F8" w:rsidRPr="002C51BB" w:rsidRDefault="00D370F8" w:rsidP="00D370F8">
      <w:pPr>
        <w:ind w:firstLineChars="200" w:firstLine="480"/>
        <w:rPr>
          <w:rFonts w:ascii="宋体" w:hAnsi="宋体"/>
          <w:sz w:val="24"/>
          <w:szCs w:val="24"/>
        </w:rPr>
      </w:pPr>
      <w:r w:rsidRPr="002C51BB">
        <w:rPr>
          <w:rFonts w:ascii="宋体" w:hAnsi="宋体" w:hint="eastAsia"/>
          <w:sz w:val="24"/>
          <w:szCs w:val="24"/>
        </w:rPr>
        <w:t>在分类号输入框的右边有两个辅助选项，可以点击【选择】在国家标准分类汇总中查找分类号，也可以点击【常用分类】在经常使用的分类号中查找。</w:t>
      </w:r>
    </w:p>
    <w:p w:rsidR="00D370F8" w:rsidRDefault="00D370F8" w:rsidP="00A36207">
      <w:pPr>
        <w:pStyle w:val="12"/>
        <w:numPr>
          <w:ilvl w:val="0"/>
          <w:numId w:val="19"/>
        </w:numPr>
        <w:ind w:firstLineChars="0"/>
        <w:rPr>
          <w:rFonts w:ascii="宋体" w:hAnsi="宋体"/>
          <w:b/>
          <w:sz w:val="32"/>
        </w:rPr>
      </w:pPr>
      <w:r>
        <w:rPr>
          <w:rFonts w:ascii="宋体" w:hAnsi="宋体" w:hint="eastAsia"/>
          <w:b/>
          <w:sz w:val="24"/>
          <w:szCs w:val="21"/>
        </w:rPr>
        <w:lastRenderedPageBreak/>
        <w:t>“单价”的填写：</w:t>
      </w:r>
      <w:r>
        <w:rPr>
          <w:rFonts w:ascii="宋体" w:hAnsi="宋体" w:hint="eastAsia"/>
          <w:sz w:val="24"/>
          <w:szCs w:val="21"/>
        </w:rPr>
        <w:t>单价≥10万元的设备是贵重仪器设备，会有特别提示信息如下：</w:t>
      </w:r>
    </w:p>
    <w:p w:rsidR="00DD2EE9" w:rsidRDefault="008A040A" w:rsidP="00DD2EE9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C1F1536" wp14:editId="5F7DA231">
            <wp:extent cx="5274310" cy="159694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EE9">
        <w:rPr>
          <w:rFonts w:ascii="宋体" w:hAnsi="宋体" w:hint="eastAsia"/>
          <w:sz w:val="24"/>
          <w:szCs w:val="24"/>
        </w:rPr>
        <w:t>贵重仪器设备还需要在后面填写贵重仪器设备补充信息，如下图所示：</w:t>
      </w:r>
    </w:p>
    <w:p w:rsidR="00DD2EE9" w:rsidRDefault="007B0521" w:rsidP="00DD2EE9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1C4147B" wp14:editId="0A5294FE">
            <wp:extent cx="5274310" cy="20089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E9" w:rsidRPr="00DD2EE9" w:rsidRDefault="00DD2EE9" w:rsidP="00A36207">
      <w:pPr>
        <w:pStyle w:val="12"/>
        <w:numPr>
          <w:ilvl w:val="0"/>
          <w:numId w:val="19"/>
        </w:numPr>
        <w:ind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“是否进口”的填写：</w:t>
      </w:r>
      <w:r>
        <w:rPr>
          <w:rFonts w:ascii="宋体" w:hAnsi="宋体" w:hint="eastAsia"/>
          <w:sz w:val="24"/>
        </w:rPr>
        <w:t>“是否进口”栏可以在下拉选项中选择</w:t>
      </w:r>
      <w:r>
        <w:rPr>
          <w:rFonts w:ascii="宋体" w:hAnsi="宋体" w:hint="eastAsia"/>
          <w:b/>
          <w:sz w:val="24"/>
        </w:rPr>
        <w:t>内贸、进口征税</w:t>
      </w:r>
      <w:r>
        <w:rPr>
          <w:rFonts w:ascii="宋体" w:hAnsi="宋体" w:hint="eastAsia"/>
          <w:sz w:val="24"/>
        </w:rPr>
        <w:t>或</w:t>
      </w:r>
      <w:r>
        <w:rPr>
          <w:rFonts w:ascii="宋体" w:hAnsi="宋体" w:hint="eastAsia"/>
          <w:b/>
          <w:sz w:val="24"/>
        </w:rPr>
        <w:t>进口免税</w:t>
      </w:r>
      <w:r>
        <w:rPr>
          <w:rFonts w:ascii="宋体" w:hAnsi="宋体" w:hint="eastAsia"/>
          <w:sz w:val="24"/>
        </w:rPr>
        <w:t>。系统默认是内贸；如果选择了进口免税，系统会提示“进口设备请填写进口设备信息”，如下图所示：</w:t>
      </w:r>
    </w:p>
    <w:p w:rsidR="00DD2EE9" w:rsidRDefault="001250DE" w:rsidP="00DD2EE9">
      <w:pPr>
        <w:pStyle w:val="12"/>
        <w:ind w:firstLineChars="0" w:firstLine="0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1D2A93BD" wp14:editId="05728DBC">
            <wp:extent cx="5274310" cy="1714151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E9" w:rsidRPr="007E6A90" w:rsidRDefault="00DD2EE9" w:rsidP="00DD2EE9">
      <w:pPr>
        <w:rPr>
          <w:rFonts w:ascii="宋体" w:hAnsi="宋体"/>
          <w:sz w:val="24"/>
          <w:szCs w:val="24"/>
        </w:rPr>
      </w:pPr>
      <w:r w:rsidRPr="007E6A90">
        <w:rPr>
          <w:rFonts w:ascii="宋体" w:hAnsi="宋体" w:hint="eastAsia"/>
          <w:sz w:val="24"/>
          <w:szCs w:val="24"/>
        </w:rPr>
        <w:t>点击“确定”，填写相应信息，如图：</w:t>
      </w:r>
    </w:p>
    <w:p w:rsidR="00DD2EE9" w:rsidRDefault="001250DE" w:rsidP="00DD2EE9">
      <w:pPr>
        <w:pStyle w:val="12"/>
        <w:ind w:firstLineChars="0" w:firstLine="0"/>
        <w:rPr>
          <w:rFonts w:ascii="宋体" w:hAnsi="宋体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16B41122" wp14:editId="150202CC">
            <wp:extent cx="5274310" cy="1867374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E9" w:rsidRDefault="00DD2EE9" w:rsidP="00A36207">
      <w:pPr>
        <w:pStyle w:val="12"/>
        <w:numPr>
          <w:ilvl w:val="0"/>
          <w:numId w:val="19"/>
        </w:numPr>
        <w:ind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“领用信息”填写：</w:t>
      </w:r>
      <w:r>
        <w:rPr>
          <w:rFonts w:ascii="宋体" w:hAnsi="宋体" w:hint="eastAsia"/>
          <w:sz w:val="24"/>
        </w:rPr>
        <w:t>“存放地”</w:t>
      </w:r>
      <w:r w:rsidR="00DF5A0A" w:rsidRPr="002C51BB">
        <w:rPr>
          <w:rFonts w:ascii="宋体" w:hAnsi="宋体" w:hint="eastAsia"/>
          <w:sz w:val="24"/>
        </w:rPr>
        <w:t>按照校区</w:t>
      </w:r>
      <w:r w:rsidR="00EF7A14">
        <w:rPr>
          <w:rFonts w:ascii="宋体" w:hAnsi="宋体" w:hint="eastAsia"/>
          <w:sz w:val="24"/>
        </w:rPr>
        <w:t>代码</w:t>
      </w:r>
      <w:r w:rsidR="00DF5A0A" w:rsidRPr="002C51BB">
        <w:rPr>
          <w:rFonts w:ascii="宋体" w:hAnsi="宋体" w:hint="eastAsia"/>
          <w:sz w:val="24"/>
        </w:rPr>
        <w:t>-楼宇</w:t>
      </w:r>
      <w:r w:rsidR="00EF7A14">
        <w:rPr>
          <w:rFonts w:ascii="宋体" w:hAnsi="宋体" w:hint="eastAsia"/>
          <w:sz w:val="24"/>
        </w:rPr>
        <w:t>（中文名）</w:t>
      </w:r>
      <w:r w:rsidR="00DF5A0A" w:rsidRPr="002C51BB">
        <w:rPr>
          <w:rFonts w:ascii="宋体" w:hAnsi="宋体" w:hint="eastAsia"/>
          <w:sz w:val="24"/>
        </w:rPr>
        <w:t>-楼层</w:t>
      </w:r>
      <w:r w:rsidR="00DF5A0A">
        <w:rPr>
          <w:rFonts w:ascii="宋体" w:hAnsi="宋体" w:hint="eastAsia"/>
          <w:sz w:val="24"/>
        </w:rPr>
        <w:t>+</w:t>
      </w:r>
      <w:r w:rsidR="00DF5A0A" w:rsidRPr="002C51BB">
        <w:rPr>
          <w:rFonts w:ascii="宋体" w:hAnsi="宋体" w:hint="eastAsia"/>
          <w:sz w:val="24"/>
        </w:rPr>
        <w:t>房间的格式进行填写</w:t>
      </w:r>
      <w:r w:rsidR="00DF5A0A">
        <w:rPr>
          <w:rFonts w:ascii="宋体" w:hAnsi="宋体" w:hint="eastAsia"/>
          <w:sz w:val="24"/>
        </w:rPr>
        <w:t>，（学府校区代码为X、南山校区代码为N</w:t>
      </w:r>
      <w:r w:rsidR="009C7DA6">
        <w:rPr>
          <w:rFonts w:ascii="宋体" w:hAnsi="宋体" w:hint="eastAsia"/>
          <w:sz w:val="24"/>
        </w:rPr>
        <w:t>。</w:t>
      </w:r>
      <w:r w:rsidR="00DF5A0A">
        <w:rPr>
          <w:rFonts w:ascii="宋体" w:hAnsi="宋体" w:hint="eastAsia"/>
          <w:sz w:val="24"/>
        </w:rPr>
        <w:t>如：X-综合楼-403）</w:t>
      </w:r>
      <w:r>
        <w:rPr>
          <w:rFonts w:ascii="宋体" w:hAnsi="宋体" w:hint="eastAsia"/>
          <w:sz w:val="24"/>
        </w:rPr>
        <w:t>，批量填写设备信息时，如果有多个领用人或者存放地，请点击【添加存放地】，再填写存放地信息，注意在该按钮的方框中可以输入数字来添加相应数量的存放地信息，如下图所示：</w:t>
      </w:r>
    </w:p>
    <w:p w:rsidR="00DD2EE9" w:rsidRDefault="001250DE" w:rsidP="00DD2EE9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31FD7E" wp14:editId="5DD672C9">
            <wp:extent cx="5274310" cy="976724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E9" w:rsidRPr="007E6A90" w:rsidRDefault="00DD2EE9" w:rsidP="00DD2EE9">
      <w:pPr>
        <w:ind w:firstLineChars="200" w:firstLine="482"/>
        <w:rPr>
          <w:rFonts w:ascii="宋体" w:hAnsi="宋体"/>
          <w:sz w:val="24"/>
          <w:szCs w:val="24"/>
        </w:rPr>
      </w:pPr>
      <w:r w:rsidRPr="007E6A90">
        <w:rPr>
          <w:rFonts w:ascii="宋体" w:hAnsi="宋体" w:hint="eastAsia"/>
          <w:b/>
          <w:sz w:val="24"/>
          <w:szCs w:val="24"/>
        </w:rPr>
        <w:t>注：</w:t>
      </w:r>
      <w:r w:rsidRPr="007E6A90">
        <w:rPr>
          <w:rFonts w:ascii="宋体" w:hAnsi="宋体" w:hint="eastAsia"/>
          <w:sz w:val="24"/>
          <w:szCs w:val="24"/>
        </w:rPr>
        <w:t>存放信息下“</w:t>
      </w:r>
      <w:r w:rsidRPr="007E6A90">
        <w:rPr>
          <w:rFonts w:ascii="宋体" w:hAnsi="宋体" w:hint="eastAsia"/>
          <w:b/>
          <w:sz w:val="24"/>
          <w:szCs w:val="24"/>
        </w:rPr>
        <w:t>数量</w:t>
      </w:r>
      <w:r w:rsidRPr="007E6A90">
        <w:rPr>
          <w:rFonts w:ascii="宋体" w:hAnsi="宋体" w:hint="eastAsia"/>
          <w:sz w:val="24"/>
          <w:szCs w:val="24"/>
        </w:rPr>
        <w:t>”栏填写数字，填写多少数目，就会在下面相应给出同等数目的</w:t>
      </w:r>
      <w:r w:rsidRPr="007E6A90">
        <w:rPr>
          <w:rFonts w:ascii="宋体" w:hAnsi="宋体" w:hint="eastAsia"/>
          <w:b/>
          <w:sz w:val="24"/>
          <w:szCs w:val="24"/>
        </w:rPr>
        <w:t>出厂号</w:t>
      </w:r>
      <w:r w:rsidRPr="007E6A90">
        <w:rPr>
          <w:rFonts w:ascii="宋体" w:hAnsi="宋体" w:hint="eastAsia"/>
          <w:sz w:val="24"/>
          <w:szCs w:val="24"/>
        </w:rPr>
        <w:t>填写框。</w:t>
      </w:r>
    </w:p>
    <w:p w:rsidR="00DD2EE9" w:rsidRPr="007E6A90" w:rsidRDefault="00A439F0" w:rsidP="00DD2EE9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6FE62B6" wp14:editId="681DA3DA">
            <wp:extent cx="5274310" cy="1277677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E9" w:rsidRPr="007E6A90" w:rsidRDefault="00DD2EE9" w:rsidP="00DD2EE9">
      <w:pPr>
        <w:ind w:firstLineChars="200" w:firstLine="482"/>
        <w:rPr>
          <w:rFonts w:ascii="宋体" w:hAnsi="宋体"/>
          <w:sz w:val="24"/>
          <w:szCs w:val="24"/>
        </w:rPr>
      </w:pPr>
      <w:r w:rsidRPr="007E6A90">
        <w:rPr>
          <w:rFonts w:ascii="宋体" w:hAnsi="宋体" w:hint="eastAsia"/>
          <w:b/>
          <w:sz w:val="24"/>
          <w:szCs w:val="24"/>
        </w:rPr>
        <w:t>第二步：</w:t>
      </w:r>
      <w:r w:rsidRPr="007E6A90">
        <w:rPr>
          <w:rFonts w:ascii="宋体" w:hAnsi="宋体" w:hint="eastAsia"/>
          <w:sz w:val="24"/>
          <w:szCs w:val="24"/>
        </w:rPr>
        <w:t>在设备信息填写完成并保存后，可以看到如下界面，确认无误后，点击右上角的【提交</w:t>
      </w:r>
      <w:r w:rsidR="009C7DA6">
        <w:rPr>
          <w:rFonts w:ascii="宋体" w:hAnsi="宋体" w:hint="eastAsia"/>
          <w:sz w:val="24"/>
          <w:szCs w:val="24"/>
        </w:rPr>
        <w:t>设备建账申请</w:t>
      </w:r>
      <w:r w:rsidRPr="007E6A90">
        <w:rPr>
          <w:rFonts w:ascii="宋体" w:hAnsi="宋体" w:hint="eastAsia"/>
          <w:sz w:val="24"/>
          <w:szCs w:val="24"/>
        </w:rPr>
        <w:t>】，等待单位资产管理员审核。</w:t>
      </w:r>
    </w:p>
    <w:p w:rsidR="00DD2EE9" w:rsidRDefault="00DD2EE9" w:rsidP="00DD2EE9">
      <w:pPr>
        <w:pStyle w:val="12"/>
        <w:ind w:firstLineChars="0" w:firstLine="0"/>
        <w:rPr>
          <w:rFonts w:ascii="宋体" w:hAnsi="宋体"/>
          <w:b/>
          <w:sz w:val="24"/>
        </w:rPr>
      </w:pPr>
    </w:p>
    <w:p w:rsidR="00D6048F" w:rsidRPr="00DD2EE9" w:rsidRDefault="00D6048F" w:rsidP="00DD2EE9">
      <w:pPr>
        <w:pStyle w:val="12"/>
        <w:ind w:firstLineChars="0" w:firstLine="0"/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5423C3D3" wp14:editId="7B1C697D">
            <wp:extent cx="5274310" cy="1084164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8F" w:rsidRPr="00C76A89" w:rsidRDefault="00D6048F" w:rsidP="00D6048F">
      <w:pPr>
        <w:rPr>
          <w:rFonts w:ascii="宋体" w:hAnsi="宋体"/>
          <w:b/>
          <w:sz w:val="24"/>
          <w:szCs w:val="24"/>
        </w:rPr>
      </w:pPr>
      <w:r w:rsidRPr="00C76A89">
        <w:rPr>
          <w:rFonts w:ascii="宋体" w:hAnsi="宋体" w:hint="eastAsia"/>
          <w:b/>
          <w:sz w:val="24"/>
          <w:szCs w:val="24"/>
        </w:rPr>
        <w:t>注意：</w:t>
      </w:r>
    </w:p>
    <w:p w:rsidR="00D6048F" w:rsidRDefault="00D6048F" w:rsidP="00D6048F">
      <w:pPr>
        <w:ind w:firstLine="420"/>
        <w:rPr>
          <w:rFonts w:ascii="宋体" w:hAnsi="宋体"/>
          <w:sz w:val="24"/>
          <w:szCs w:val="24"/>
        </w:rPr>
      </w:pPr>
      <w:r w:rsidRPr="00C76A89">
        <w:rPr>
          <w:rFonts w:ascii="宋体" w:hAnsi="宋体" w:hint="eastAsia"/>
          <w:sz w:val="24"/>
          <w:szCs w:val="24"/>
        </w:rPr>
        <w:t>在图中的</w:t>
      </w:r>
      <w:r w:rsidRPr="00C76A89">
        <w:rPr>
          <w:rFonts w:ascii="宋体" w:hAnsi="宋体" w:hint="eastAsia"/>
          <w:b/>
          <w:sz w:val="24"/>
          <w:szCs w:val="24"/>
        </w:rPr>
        <w:t>“辅助操作栏”</w:t>
      </w:r>
      <w:r w:rsidRPr="00C76A89">
        <w:rPr>
          <w:rFonts w:ascii="宋体" w:hAnsi="宋体" w:hint="eastAsia"/>
          <w:sz w:val="24"/>
          <w:szCs w:val="24"/>
        </w:rPr>
        <w:t>栏中，可以对已经填写并保存后的设备信息进行修改、复制添加、删除，它们的含义为：</w:t>
      </w:r>
    </w:p>
    <w:p w:rsidR="0019586E" w:rsidRPr="00C76A89" w:rsidRDefault="0019586E" w:rsidP="00D6048F">
      <w:pPr>
        <w:ind w:firstLine="420"/>
        <w:rPr>
          <w:rFonts w:ascii="宋体" w:hAnsi="宋体"/>
          <w:sz w:val="24"/>
          <w:szCs w:val="24"/>
        </w:rPr>
      </w:pPr>
      <w:r w:rsidRPr="00C76A89">
        <w:rPr>
          <w:rFonts w:ascii="宋体" w:hAnsi="宋体" w:hint="eastAsia"/>
          <w:sz w:val="24"/>
          <w:szCs w:val="21"/>
        </w:rPr>
        <w:t>【修改】：对已经填写的此条设备信息进行修改，修改后点击【保存】，自动回到此界面；</w:t>
      </w:r>
    </w:p>
    <w:p w:rsidR="00D370F8" w:rsidRDefault="00D6048F" w:rsidP="00D6048F">
      <w:pPr>
        <w:ind w:firstLineChars="200" w:firstLine="480"/>
        <w:rPr>
          <w:rFonts w:ascii="宋体" w:hAnsi="宋体"/>
          <w:sz w:val="24"/>
          <w:szCs w:val="21"/>
        </w:rPr>
      </w:pPr>
      <w:r w:rsidRPr="00C76A89">
        <w:rPr>
          <w:rFonts w:ascii="宋体" w:hAnsi="宋体" w:hint="eastAsia"/>
          <w:sz w:val="24"/>
          <w:szCs w:val="21"/>
        </w:rPr>
        <w:t>【复制添加】：如果教师准备填写的下一条设备信息和本条信息大致相同，</w:t>
      </w:r>
      <w:r w:rsidRPr="00C76A89">
        <w:rPr>
          <w:rFonts w:ascii="宋体" w:hAnsi="宋体" w:hint="eastAsia"/>
          <w:sz w:val="24"/>
          <w:szCs w:val="21"/>
        </w:rPr>
        <w:lastRenderedPageBreak/>
        <w:t>可以复制本条信息所有内容再进行修改；</w:t>
      </w:r>
    </w:p>
    <w:p w:rsidR="0019586E" w:rsidRPr="0019586E" w:rsidRDefault="0019586E" w:rsidP="0019586E">
      <w:pPr>
        <w:ind w:firstLineChars="200" w:firstLine="480"/>
        <w:rPr>
          <w:rFonts w:ascii="宋体" w:hAnsi="宋体"/>
          <w:sz w:val="24"/>
          <w:szCs w:val="24"/>
        </w:rPr>
      </w:pPr>
      <w:r w:rsidRPr="00C76A89">
        <w:rPr>
          <w:rFonts w:ascii="宋体" w:hAnsi="宋体" w:hint="eastAsia"/>
          <w:sz w:val="24"/>
          <w:szCs w:val="24"/>
        </w:rPr>
        <w:t>【删除】：删除此条设备信息，请慎重操作；</w:t>
      </w:r>
    </w:p>
    <w:p w:rsidR="00D6048F" w:rsidRDefault="00D6048F" w:rsidP="0019586E">
      <w:pPr>
        <w:ind w:firstLine="420"/>
        <w:rPr>
          <w:rFonts w:ascii="宋体" w:hAnsi="宋体"/>
          <w:sz w:val="24"/>
          <w:szCs w:val="24"/>
        </w:rPr>
      </w:pPr>
      <w:r w:rsidRPr="00C76A89">
        <w:rPr>
          <w:rFonts w:ascii="宋体" w:hAnsi="宋体" w:hint="eastAsia"/>
          <w:b/>
          <w:sz w:val="24"/>
          <w:szCs w:val="24"/>
        </w:rPr>
        <w:t>第</w:t>
      </w:r>
      <w:r>
        <w:rPr>
          <w:rFonts w:ascii="宋体" w:hAnsi="宋体" w:hint="eastAsia"/>
          <w:b/>
          <w:sz w:val="24"/>
          <w:szCs w:val="24"/>
        </w:rPr>
        <w:t>三</w:t>
      </w:r>
      <w:r w:rsidRPr="00C76A89">
        <w:rPr>
          <w:rFonts w:ascii="宋体" w:hAnsi="宋体" w:hint="eastAsia"/>
          <w:b/>
          <w:sz w:val="24"/>
          <w:szCs w:val="24"/>
        </w:rPr>
        <w:t>步：</w:t>
      </w:r>
      <w:r w:rsidRPr="00C76A89">
        <w:rPr>
          <w:rFonts w:ascii="宋体" w:hAnsi="宋体" w:hint="eastAsia"/>
          <w:sz w:val="24"/>
          <w:szCs w:val="24"/>
        </w:rPr>
        <w:t>信息填写完成后，在图中的</w:t>
      </w:r>
      <w:r w:rsidRPr="00C76A89">
        <w:rPr>
          <w:rFonts w:ascii="宋体" w:hAnsi="宋体" w:hint="eastAsia"/>
          <w:b/>
          <w:sz w:val="24"/>
          <w:szCs w:val="24"/>
        </w:rPr>
        <w:t>“业务提交栏”</w:t>
      </w:r>
      <w:r w:rsidRPr="00C76A89">
        <w:rPr>
          <w:rFonts w:ascii="宋体" w:hAnsi="宋体" w:hint="eastAsia"/>
          <w:sz w:val="24"/>
          <w:szCs w:val="24"/>
        </w:rPr>
        <w:t>中，可以对此业务进行暂存和提交</w:t>
      </w:r>
      <w:r w:rsidR="00574DF3">
        <w:rPr>
          <w:rFonts w:ascii="宋体" w:hAnsi="宋体" w:hint="eastAsia"/>
          <w:sz w:val="24"/>
          <w:szCs w:val="24"/>
        </w:rPr>
        <w:t>建账业务</w:t>
      </w:r>
      <w:r w:rsidRPr="00C76A89">
        <w:rPr>
          <w:rFonts w:ascii="宋体" w:hAnsi="宋体" w:hint="eastAsia"/>
          <w:sz w:val="24"/>
          <w:szCs w:val="24"/>
        </w:rPr>
        <w:t>申请，如图：</w:t>
      </w:r>
    </w:p>
    <w:p w:rsidR="00D6048F" w:rsidRDefault="004E56D2" w:rsidP="00D6048F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C07D993" wp14:editId="243284F1">
            <wp:extent cx="5274310" cy="250224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8F" w:rsidRDefault="00D6048F" w:rsidP="00D6048F">
      <w:pPr>
        <w:pStyle w:val="12"/>
        <w:ind w:firstLineChars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教师可以在【资产业务办理】→【建账</w:t>
      </w:r>
      <w:r w:rsidR="009C7DA6">
        <w:rPr>
          <w:rFonts w:ascii="宋体" w:hAnsi="宋体" w:hint="eastAsia"/>
          <w:sz w:val="24"/>
        </w:rPr>
        <w:t>业务</w:t>
      </w:r>
      <w:r>
        <w:rPr>
          <w:rFonts w:ascii="宋体" w:hAnsi="宋体" w:hint="eastAsia"/>
          <w:sz w:val="24"/>
        </w:rPr>
        <w:t>】下查看到</w:t>
      </w:r>
      <w:r w:rsidR="000F65B9">
        <w:rPr>
          <w:rFonts w:ascii="宋体" w:hAnsi="宋体" w:hint="eastAsia"/>
          <w:sz w:val="24"/>
        </w:rPr>
        <w:t>建账</w:t>
      </w:r>
      <w:r>
        <w:rPr>
          <w:rFonts w:ascii="宋体" w:hAnsi="宋体" w:hint="eastAsia"/>
          <w:sz w:val="24"/>
        </w:rPr>
        <w:t>业务的申请记录和业务状态，如下图所示：</w:t>
      </w:r>
    </w:p>
    <w:p w:rsidR="00D6048F" w:rsidRDefault="00CE5863" w:rsidP="00D6048F">
      <w:pPr>
        <w:pStyle w:val="12"/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 wp14:anchorId="4122CF4B" wp14:editId="6F773D7F">
            <wp:extent cx="5276994" cy="20423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63" w:rsidRPr="00C76A89" w:rsidRDefault="00CE5863" w:rsidP="00CE5863">
      <w:pPr>
        <w:ind w:firstLine="420"/>
        <w:rPr>
          <w:rFonts w:ascii="宋体" w:hAnsi="宋体"/>
          <w:sz w:val="24"/>
        </w:rPr>
      </w:pPr>
      <w:r w:rsidRPr="00C76A89">
        <w:rPr>
          <w:rFonts w:ascii="宋体" w:hAnsi="宋体" w:hint="eastAsia"/>
          <w:b/>
          <w:sz w:val="24"/>
        </w:rPr>
        <w:t>注：</w:t>
      </w:r>
      <w:r w:rsidRPr="00C76A89">
        <w:rPr>
          <w:rFonts w:ascii="宋体" w:hAnsi="宋体" w:hint="eastAsia"/>
          <w:sz w:val="24"/>
        </w:rPr>
        <w:t>如果提交待审的建账申请需要修改，可以点击【撤回】，修改后再重新提交。</w:t>
      </w:r>
    </w:p>
    <w:p w:rsidR="00D6048F" w:rsidRPr="00CE5863" w:rsidRDefault="00CE5863" w:rsidP="0019586E">
      <w:pPr>
        <w:pStyle w:val="4"/>
      </w:pPr>
      <w:r w:rsidRPr="00CE5863">
        <w:rPr>
          <w:rFonts w:hint="eastAsia"/>
        </w:rPr>
        <w:t>单位资产管理员审核</w:t>
      </w:r>
    </w:p>
    <w:p w:rsidR="00CE5863" w:rsidRPr="00C76A89" w:rsidRDefault="00CE5863" w:rsidP="00CE5863">
      <w:pPr>
        <w:ind w:firstLineChars="200" w:firstLine="482"/>
        <w:rPr>
          <w:rFonts w:ascii="宋体" w:hAnsi="宋体"/>
          <w:sz w:val="24"/>
          <w:szCs w:val="21"/>
        </w:rPr>
      </w:pPr>
      <w:r w:rsidRPr="00C76A89">
        <w:rPr>
          <w:rFonts w:ascii="宋体" w:hAnsi="宋体" w:hint="eastAsia"/>
          <w:b/>
          <w:sz w:val="24"/>
          <w:szCs w:val="21"/>
        </w:rPr>
        <w:t>第一步：</w:t>
      </w:r>
      <w:r w:rsidRPr="00C76A89">
        <w:rPr>
          <w:rFonts w:ascii="宋体" w:hAnsi="宋体" w:hint="eastAsia"/>
          <w:sz w:val="24"/>
          <w:szCs w:val="21"/>
        </w:rPr>
        <w:t>单位资产管理员登录平台后，点击右上角的【待审】，进入待审页面，查看教师提交的设备建账申请，点击【处理】，如下图所示：</w:t>
      </w:r>
    </w:p>
    <w:p w:rsidR="00D6048F" w:rsidRDefault="00CE5863" w:rsidP="00D6048F">
      <w:pPr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4C7F1564" wp14:editId="426478AA">
            <wp:extent cx="5274310" cy="1653716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63" w:rsidRPr="00C76A89" w:rsidRDefault="00CE5863" w:rsidP="00CE5863">
      <w:pPr>
        <w:ind w:firstLineChars="200" w:firstLine="482"/>
        <w:rPr>
          <w:rFonts w:ascii="宋体" w:hAnsi="宋体"/>
          <w:sz w:val="24"/>
          <w:szCs w:val="21"/>
        </w:rPr>
      </w:pPr>
      <w:r w:rsidRPr="00C76A89">
        <w:rPr>
          <w:rFonts w:ascii="宋体" w:hAnsi="宋体" w:hint="eastAsia"/>
          <w:b/>
          <w:sz w:val="24"/>
          <w:szCs w:val="21"/>
        </w:rPr>
        <w:t>第二步：</w:t>
      </w:r>
      <w:r w:rsidRPr="00C76A89">
        <w:rPr>
          <w:rFonts w:ascii="宋体" w:hAnsi="宋体" w:hint="eastAsia"/>
          <w:sz w:val="24"/>
          <w:szCs w:val="21"/>
        </w:rPr>
        <w:t>单位资产管理员在审核验收信息时，核对完购置信息后，对资产信息进行核对批准，特别要注意核对分类号信息。确认信息无误后，点击【批准】，审核通过，如下图所示：</w:t>
      </w:r>
    </w:p>
    <w:p w:rsidR="00CE5863" w:rsidRDefault="00ED0A16" w:rsidP="00D6048F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2375FBB5" wp14:editId="00462274">
            <wp:extent cx="5274310" cy="2362451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D0A16" w:rsidRDefault="0019586E" w:rsidP="0019586E">
      <w:pPr>
        <w:pStyle w:val="4"/>
      </w:pPr>
      <w:r>
        <w:rPr>
          <w:rFonts w:hint="eastAsia"/>
        </w:rPr>
        <w:t>资产处</w:t>
      </w:r>
      <w:r w:rsidR="00ED0A16" w:rsidRPr="00ED0A16">
        <w:rPr>
          <w:rFonts w:hint="eastAsia"/>
        </w:rPr>
        <w:t>建账终审</w:t>
      </w:r>
    </w:p>
    <w:p w:rsidR="00ED0A16" w:rsidRDefault="00ED0A16" w:rsidP="00ED0A16">
      <w:pPr>
        <w:ind w:firstLineChars="200" w:firstLine="482"/>
        <w:rPr>
          <w:rFonts w:ascii="宋体" w:hAnsi="宋体"/>
          <w:sz w:val="24"/>
          <w:szCs w:val="24"/>
        </w:rPr>
      </w:pPr>
      <w:r w:rsidRPr="00C76A89">
        <w:rPr>
          <w:rFonts w:ascii="宋体" w:hAnsi="宋体" w:hint="eastAsia"/>
          <w:b/>
          <w:sz w:val="24"/>
          <w:szCs w:val="24"/>
        </w:rPr>
        <w:t>第一步：</w:t>
      </w:r>
      <w:r w:rsidR="006C5003">
        <w:rPr>
          <w:rFonts w:ascii="宋体" w:hAnsi="宋体" w:hint="eastAsia"/>
          <w:sz w:val="24"/>
          <w:szCs w:val="24"/>
        </w:rPr>
        <w:t>建账终审</w:t>
      </w:r>
      <w:r w:rsidR="0019586E">
        <w:rPr>
          <w:rFonts w:ascii="宋体" w:hAnsi="宋体" w:hint="eastAsia"/>
          <w:sz w:val="24"/>
          <w:szCs w:val="24"/>
        </w:rPr>
        <w:t>岗</w:t>
      </w:r>
      <w:r w:rsidRPr="00C76A89">
        <w:rPr>
          <w:rFonts w:ascii="宋体" w:hAnsi="宋体" w:hint="eastAsia"/>
          <w:sz w:val="24"/>
          <w:szCs w:val="24"/>
        </w:rPr>
        <w:t>领导登录平台后，点击右上角的【待审】，进入待审页面，查看教师提交的验收申请，点击【处理】，如下图所示：</w:t>
      </w:r>
    </w:p>
    <w:p w:rsidR="006C5003" w:rsidRDefault="006C5003" w:rsidP="006C5003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DA46B7F" wp14:editId="47BCB92F">
            <wp:extent cx="5274310" cy="190827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03" w:rsidRPr="00C76A89" w:rsidRDefault="006C5003" w:rsidP="006C5003">
      <w:pPr>
        <w:rPr>
          <w:rFonts w:ascii="宋体" w:hAnsi="宋体"/>
          <w:sz w:val="24"/>
          <w:szCs w:val="24"/>
        </w:rPr>
      </w:pPr>
      <w:r w:rsidRPr="00C76A89">
        <w:rPr>
          <w:rFonts w:ascii="宋体" w:hAnsi="宋体"/>
          <w:sz w:val="24"/>
          <w:szCs w:val="24"/>
        </w:rPr>
        <w:t>点击</w:t>
      </w:r>
      <w:r w:rsidRPr="00C76A89">
        <w:rPr>
          <w:rFonts w:ascii="宋体" w:hAnsi="宋体" w:hint="eastAsia"/>
          <w:sz w:val="24"/>
          <w:szCs w:val="24"/>
        </w:rPr>
        <w:t>【处理】，转到审核页面，审查验收入账</w:t>
      </w:r>
      <w:r w:rsidRPr="00C76A89">
        <w:rPr>
          <w:rFonts w:ascii="宋体" w:hAnsi="宋体"/>
          <w:sz w:val="24"/>
          <w:szCs w:val="24"/>
        </w:rPr>
        <w:t>资料，</w:t>
      </w:r>
      <w:r w:rsidRPr="00C76A89">
        <w:rPr>
          <w:rFonts w:ascii="宋体" w:hAnsi="宋体" w:hint="eastAsia"/>
          <w:sz w:val="24"/>
          <w:szCs w:val="24"/>
        </w:rPr>
        <w:t>审查</w:t>
      </w:r>
      <w:r w:rsidRPr="00C76A89">
        <w:rPr>
          <w:rFonts w:ascii="宋体" w:hAnsi="宋体"/>
          <w:sz w:val="24"/>
          <w:szCs w:val="24"/>
        </w:rPr>
        <w:t>提交资料</w:t>
      </w:r>
      <w:r w:rsidRPr="00C76A89">
        <w:rPr>
          <w:rFonts w:ascii="宋体" w:hAnsi="宋体" w:hint="eastAsia"/>
          <w:sz w:val="24"/>
          <w:szCs w:val="24"/>
        </w:rPr>
        <w:t>的</w:t>
      </w:r>
      <w:r w:rsidRPr="00C76A89">
        <w:rPr>
          <w:rFonts w:ascii="宋体" w:hAnsi="宋体"/>
          <w:sz w:val="24"/>
          <w:szCs w:val="24"/>
        </w:rPr>
        <w:t>准确性，完整性</w:t>
      </w:r>
      <w:r w:rsidRPr="00C76A89">
        <w:rPr>
          <w:rFonts w:ascii="宋体" w:hAnsi="宋体" w:hint="eastAsia"/>
          <w:sz w:val="24"/>
          <w:szCs w:val="24"/>
        </w:rPr>
        <w:t>，确认无误后，点击【批准】，如图所示：</w:t>
      </w:r>
    </w:p>
    <w:p w:rsidR="006C5003" w:rsidRDefault="006C5003" w:rsidP="006C5003">
      <w:pPr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192454" wp14:editId="159385B5">
            <wp:extent cx="5274310" cy="2266000"/>
            <wp:effectExtent l="0" t="0" r="254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19586E">
      <w:pPr>
        <w:pStyle w:val="3"/>
      </w:pPr>
      <w:bookmarkStart w:id="30" w:name="_Toc512263400"/>
      <w:r>
        <w:rPr>
          <w:rFonts w:hint="eastAsia"/>
        </w:rPr>
        <w:t>常见问题</w:t>
      </w:r>
      <w:bookmarkEnd w:id="30"/>
    </w:p>
    <w:p w:rsidR="0019586E" w:rsidRDefault="0019586E" w:rsidP="0019586E">
      <w:pPr>
        <w:pStyle w:val="4"/>
      </w:pPr>
      <w:r>
        <w:rPr>
          <w:rFonts w:hint="eastAsia"/>
        </w:rPr>
        <w:t>如果查看已提交建账</w:t>
      </w:r>
      <w:r w:rsidR="00A2484A">
        <w:rPr>
          <w:rFonts w:hint="eastAsia"/>
        </w:rPr>
        <w:t>业务</w:t>
      </w:r>
      <w:r>
        <w:rPr>
          <w:rFonts w:hint="eastAsia"/>
        </w:rPr>
        <w:t>的设备</w:t>
      </w:r>
    </w:p>
    <w:p w:rsidR="0019586E" w:rsidRPr="00C73FE7" w:rsidRDefault="0019586E" w:rsidP="0019586E">
      <w:pPr>
        <w:ind w:firstLineChars="200" w:firstLine="480"/>
        <w:rPr>
          <w:rFonts w:ascii="宋体" w:hAnsi="宋体"/>
          <w:sz w:val="24"/>
        </w:rPr>
      </w:pPr>
      <w:r w:rsidRPr="00C73FE7">
        <w:rPr>
          <w:rFonts w:ascii="宋体" w:hAnsi="宋体"/>
          <w:sz w:val="24"/>
        </w:rPr>
        <w:t>教师登录平台</w:t>
      </w:r>
      <w:r w:rsidRPr="00C73FE7">
        <w:rPr>
          <w:rFonts w:ascii="宋体" w:hAnsi="宋体" w:hint="eastAsia"/>
          <w:sz w:val="24"/>
        </w:rPr>
        <w:t>，</w:t>
      </w:r>
      <w:r w:rsidRPr="00C73FE7">
        <w:rPr>
          <w:rFonts w:ascii="宋体" w:hAnsi="宋体"/>
          <w:sz w:val="24"/>
        </w:rPr>
        <w:t>依次点击</w:t>
      </w:r>
      <w:r w:rsidRPr="00C73FE7">
        <w:rPr>
          <w:rFonts w:ascii="宋体" w:hAnsi="宋体" w:hint="eastAsia"/>
          <w:sz w:val="24"/>
        </w:rPr>
        <w:t>【个人业务】→【资产业务办理】→【建账</w:t>
      </w:r>
      <w:r w:rsidR="00A2484A">
        <w:rPr>
          <w:rFonts w:ascii="宋体" w:hAnsi="宋体" w:hint="eastAsia"/>
          <w:sz w:val="24"/>
        </w:rPr>
        <w:t>业务</w:t>
      </w:r>
      <w:r w:rsidRPr="00C73FE7">
        <w:rPr>
          <w:rFonts w:ascii="宋体" w:hAnsi="宋体" w:hint="eastAsia"/>
          <w:sz w:val="24"/>
        </w:rPr>
        <w:t>】，可以看到已提交建账</w:t>
      </w:r>
      <w:r w:rsidR="00A2484A">
        <w:rPr>
          <w:rFonts w:ascii="宋体" w:hAnsi="宋体" w:hint="eastAsia"/>
          <w:sz w:val="24"/>
        </w:rPr>
        <w:t>业务</w:t>
      </w:r>
      <w:r w:rsidRPr="00C73FE7">
        <w:rPr>
          <w:rFonts w:ascii="宋体" w:hAnsi="宋体" w:hint="eastAsia"/>
          <w:sz w:val="24"/>
        </w:rPr>
        <w:t>的设备信息，并可执行相应操作，如图所示：</w:t>
      </w:r>
    </w:p>
    <w:p w:rsidR="0019586E" w:rsidRDefault="0019586E" w:rsidP="0019586E">
      <w:pPr>
        <w:jc w:val="left"/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577D2667" wp14:editId="7737195A">
            <wp:extent cx="5274310" cy="175993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19586E">
      <w:pPr>
        <w:pStyle w:val="4"/>
      </w:pPr>
      <w:r>
        <w:rPr>
          <w:rFonts w:hint="eastAsia"/>
        </w:rPr>
        <w:t>被驳回或者暂存的业务</w:t>
      </w:r>
    </w:p>
    <w:p w:rsidR="0019586E" w:rsidRPr="00C73FE7" w:rsidRDefault="0019586E" w:rsidP="0019586E">
      <w:pPr>
        <w:rPr>
          <w:rFonts w:ascii="宋体" w:hAnsi="宋体"/>
          <w:sz w:val="24"/>
          <w:szCs w:val="24"/>
        </w:rPr>
      </w:pPr>
      <w:r w:rsidRPr="00C73FE7">
        <w:rPr>
          <w:rFonts w:ascii="宋体" w:hAnsi="宋体" w:hint="eastAsia"/>
          <w:sz w:val="24"/>
          <w:szCs w:val="24"/>
        </w:rPr>
        <w:t>在查看历史建账列表时，能看到这笔被驳回或者暂存的业务，点击修改</w:t>
      </w:r>
      <w:r>
        <w:rPr>
          <w:rFonts w:ascii="宋体" w:hAnsi="宋体" w:hint="eastAsia"/>
          <w:sz w:val="24"/>
          <w:szCs w:val="24"/>
        </w:rPr>
        <w:t>：</w:t>
      </w:r>
    </w:p>
    <w:p w:rsidR="0019586E" w:rsidRDefault="0019586E" w:rsidP="0019586E">
      <w:pPr>
        <w:jc w:val="left"/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17D48D08" wp14:editId="50331EC8">
            <wp:extent cx="5274310" cy="1772144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C73FE7" w:rsidRDefault="0019586E" w:rsidP="0019586E">
      <w:pPr>
        <w:rPr>
          <w:rFonts w:ascii="宋体" w:hAnsi="宋体"/>
          <w:sz w:val="24"/>
          <w:szCs w:val="24"/>
        </w:rPr>
      </w:pPr>
      <w:r w:rsidRPr="00C73FE7">
        <w:rPr>
          <w:rFonts w:ascii="宋体" w:hAnsi="宋体" w:hint="eastAsia"/>
          <w:sz w:val="24"/>
          <w:szCs w:val="24"/>
        </w:rPr>
        <w:t>在点击修改后进入资产录入信息界面，最下方的资产清单可以看到这个资产的审核状态是已驳回，点击这里的修改，对资产的信息进行确认，最后保存，就能成</w:t>
      </w:r>
      <w:r w:rsidRPr="00C73FE7">
        <w:rPr>
          <w:rFonts w:ascii="宋体" w:hAnsi="宋体" w:hint="eastAsia"/>
          <w:sz w:val="24"/>
          <w:szCs w:val="24"/>
        </w:rPr>
        <w:lastRenderedPageBreak/>
        <w:t>功提交了。</w:t>
      </w:r>
    </w:p>
    <w:p w:rsidR="0019586E" w:rsidRDefault="0019586E" w:rsidP="0019586E">
      <w:pPr>
        <w:jc w:val="left"/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5430C54F" wp14:editId="6E0E3BB1">
            <wp:extent cx="5274310" cy="1082332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C5" w:rsidRDefault="001968C5" w:rsidP="001968C5">
      <w:pPr>
        <w:pStyle w:val="2"/>
      </w:pPr>
      <w:bookmarkStart w:id="31" w:name="_Toc512263401"/>
      <w:r>
        <w:rPr>
          <w:rFonts w:hint="eastAsia"/>
        </w:rPr>
        <w:t>建账权限</w:t>
      </w:r>
      <w:bookmarkEnd w:id="31"/>
    </w:p>
    <w:p w:rsidR="001968C5" w:rsidRPr="000A598F" w:rsidRDefault="001968C5" w:rsidP="001968C5">
      <w:pPr>
        <w:ind w:firstLineChars="200" w:firstLine="480"/>
        <w:rPr>
          <w:rFonts w:ascii="宋体" w:hAnsi="宋体"/>
          <w:sz w:val="24"/>
        </w:rPr>
      </w:pPr>
      <w:r w:rsidRPr="000A598F">
        <w:rPr>
          <w:rFonts w:ascii="宋体" w:hAnsi="宋体" w:hint="eastAsia"/>
          <w:sz w:val="24"/>
        </w:rPr>
        <w:t>每个老师都必须有相应单位的建账权限，才能在该单位申请建账，单位管理员才能把资产变更到该领用人名下。</w:t>
      </w:r>
    </w:p>
    <w:p w:rsidR="001968C5" w:rsidRPr="00C10D43" w:rsidRDefault="001968C5" w:rsidP="001968C5">
      <w:pPr>
        <w:pStyle w:val="3"/>
      </w:pPr>
      <w:bookmarkStart w:id="32" w:name="_Toc512263402"/>
      <w:r w:rsidRPr="00C10D43">
        <w:rPr>
          <w:rFonts w:hint="eastAsia"/>
        </w:rPr>
        <w:t>教师如何申请单位建账权限</w:t>
      </w:r>
      <w:bookmarkEnd w:id="32"/>
    </w:p>
    <w:p w:rsidR="001968C5" w:rsidRPr="000A598F" w:rsidRDefault="001968C5" w:rsidP="001968C5">
      <w:pPr>
        <w:ind w:firstLineChars="200" w:firstLine="482"/>
        <w:jc w:val="left"/>
        <w:rPr>
          <w:rFonts w:ascii="宋体" w:hAnsi="宋体"/>
          <w:sz w:val="24"/>
          <w:szCs w:val="21"/>
        </w:rPr>
      </w:pPr>
      <w:r w:rsidRPr="000A598F">
        <w:rPr>
          <w:rFonts w:ascii="宋体" w:hAnsi="宋体" w:hint="eastAsia"/>
          <w:b/>
          <w:sz w:val="24"/>
          <w:szCs w:val="21"/>
        </w:rPr>
        <w:t>第一步：</w:t>
      </w:r>
      <w:r w:rsidRPr="000A598F">
        <w:rPr>
          <w:rFonts w:ascii="宋体" w:hAnsi="宋体" w:hint="eastAsia"/>
          <w:sz w:val="24"/>
          <w:szCs w:val="21"/>
        </w:rPr>
        <w:t>教师在“个人业务”下，点击【资产业务办理】→【建账</w:t>
      </w:r>
      <w:r w:rsidR="00A2484A">
        <w:rPr>
          <w:rFonts w:ascii="宋体" w:hAnsi="宋体" w:hint="eastAsia"/>
          <w:sz w:val="24"/>
          <w:szCs w:val="21"/>
        </w:rPr>
        <w:t>业务</w:t>
      </w:r>
      <w:r w:rsidRPr="000A598F">
        <w:rPr>
          <w:rFonts w:ascii="宋体" w:hAnsi="宋体" w:hint="eastAsia"/>
          <w:sz w:val="24"/>
          <w:szCs w:val="21"/>
        </w:rPr>
        <w:t>】进入</w:t>
      </w:r>
      <w:r w:rsidR="00574DF3">
        <w:rPr>
          <w:rFonts w:ascii="宋体" w:hAnsi="宋体" w:hint="eastAsia"/>
          <w:sz w:val="24"/>
          <w:szCs w:val="21"/>
        </w:rPr>
        <w:t>建账业务</w:t>
      </w:r>
      <w:r w:rsidRPr="000A598F">
        <w:rPr>
          <w:rFonts w:ascii="宋体" w:hAnsi="宋体" w:hint="eastAsia"/>
          <w:sz w:val="24"/>
          <w:szCs w:val="21"/>
        </w:rPr>
        <w:t>业务页面，点击【申请建账权限】，如下图所示：</w:t>
      </w:r>
    </w:p>
    <w:p w:rsidR="001968C5" w:rsidRDefault="004E56D2" w:rsidP="001968C5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314E6E5" wp14:editId="43EAA0C1">
            <wp:extent cx="5274310" cy="2176874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C5" w:rsidRPr="000A598F" w:rsidRDefault="001968C5" w:rsidP="001968C5">
      <w:pPr>
        <w:ind w:firstLineChars="200" w:firstLine="482"/>
        <w:jc w:val="left"/>
        <w:rPr>
          <w:rFonts w:ascii="宋体" w:hAnsi="宋体"/>
          <w:sz w:val="24"/>
          <w:szCs w:val="21"/>
        </w:rPr>
      </w:pPr>
      <w:r w:rsidRPr="000A598F">
        <w:rPr>
          <w:rFonts w:ascii="宋体" w:hAnsi="宋体" w:hint="eastAsia"/>
          <w:b/>
          <w:sz w:val="24"/>
          <w:szCs w:val="21"/>
        </w:rPr>
        <w:t>第二步：</w:t>
      </w:r>
      <w:r w:rsidRPr="000A598F">
        <w:rPr>
          <w:rFonts w:ascii="宋体" w:hAnsi="宋体" w:hint="eastAsia"/>
          <w:sz w:val="24"/>
          <w:szCs w:val="21"/>
        </w:rPr>
        <w:t>选择需要的建账单位并填写申请理由，点击【提交申请】，如下图所示：</w:t>
      </w:r>
    </w:p>
    <w:p w:rsidR="001968C5" w:rsidRDefault="001968C5" w:rsidP="001968C5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B25E37B" wp14:editId="1794B795">
            <wp:extent cx="5274310" cy="858907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C5" w:rsidRPr="000A598F" w:rsidRDefault="001968C5" w:rsidP="001968C5">
      <w:pPr>
        <w:ind w:firstLineChars="200" w:firstLine="482"/>
        <w:jc w:val="left"/>
        <w:rPr>
          <w:rFonts w:ascii="宋体" w:hAnsi="宋体"/>
          <w:sz w:val="24"/>
          <w:szCs w:val="21"/>
        </w:rPr>
      </w:pPr>
      <w:r w:rsidRPr="000A598F">
        <w:rPr>
          <w:rFonts w:ascii="宋体" w:hAnsi="宋体" w:hint="eastAsia"/>
          <w:b/>
          <w:sz w:val="24"/>
          <w:szCs w:val="21"/>
        </w:rPr>
        <w:t>第三步：</w:t>
      </w:r>
      <w:r w:rsidRPr="000A598F">
        <w:rPr>
          <w:rFonts w:ascii="宋体" w:hAnsi="宋体" w:hint="eastAsia"/>
          <w:sz w:val="24"/>
          <w:szCs w:val="21"/>
        </w:rPr>
        <w:t>单位资产管理员点击【待审】进入待审页面，查看教师提交的建账单位申请，点击【处理】，核对信息无误后，点击【批准】，申请教师就拥有了在该单位建账的权限，如下图所示：</w:t>
      </w:r>
    </w:p>
    <w:p w:rsidR="001968C5" w:rsidRDefault="001968C5" w:rsidP="001968C5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F53970F" wp14:editId="04D702AE">
            <wp:extent cx="5274310" cy="6135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BE65B7">
      <w:pPr>
        <w:pStyle w:val="2"/>
      </w:pPr>
      <w:bookmarkStart w:id="33" w:name="_Toc512263403"/>
      <w:r>
        <w:rPr>
          <w:rFonts w:hint="eastAsia"/>
        </w:rPr>
        <w:lastRenderedPageBreak/>
        <w:t>变动业务</w:t>
      </w:r>
      <w:bookmarkEnd w:id="33"/>
    </w:p>
    <w:p w:rsidR="0019586E" w:rsidRDefault="0019586E" w:rsidP="00BE65B7">
      <w:pPr>
        <w:pStyle w:val="3"/>
      </w:pPr>
      <w:bookmarkStart w:id="34" w:name="_Toc512263404"/>
      <w:r w:rsidRPr="00536108">
        <w:rPr>
          <w:rFonts w:hint="eastAsia"/>
        </w:rPr>
        <w:t>申请领用人变动</w:t>
      </w:r>
      <w:bookmarkEnd w:id="34"/>
    </w:p>
    <w:p w:rsidR="0019586E" w:rsidRDefault="0019586E" w:rsidP="00BE65B7">
      <w:pPr>
        <w:pStyle w:val="4"/>
      </w:pPr>
      <w:r>
        <w:rPr>
          <w:rFonts w:hint="eastAsia"/>
        </w:rPr>
        <w:t>业务介绍</w:t>
      </w:r>
    </w:p>
    <w:p w:rsidR="0019586E" w:rsidRPr="00C73FE7" w:rsidRDefault="0019586E" w:rsidP="0019586E">
      <w:pPr>
        <w:widowControl/>
        <w:numPr>
          <w:ilvl w:val="0"/>
          <w:numId w:val="18"/>
        </w:numPr>
        <w:jc w:val="left"/>
        <w:rPr>
          <w:rFonts w:ascii="宋体" w:hAnsi="宋体"/>
          <w:b/>
          <w:sz w:val="24"/>
          <w:szCs w:val="21"/>
        </w:rPr>
      </w:pPr>
      <w:r w:rsidRPr="00C73FE7">
        <w:rPr>
          <w:rFonts w:ascii="宋体" w:hAnsi="宋体" w:hint="eastAsia"/>
          <w:b/>
          <w:sz w:val="24"/>
          <w:szCs w:val="21"/>
        </w:rPr>
        <w:t>变更领用人业务是指：</w:t>
      </w:r>
    </w:p>
    <w:p w:rsidR="0019586E" w:rsidRPr="00C73FE7" w:rsidRDefault="0019586E" w:rsidP="0019586E">
      <w:pPr>
        <w:widowControl/>
        <w:numPr>
          <w:ilvl w:val="1"/>
          <w:numId w:val="18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  <w:szCs w:val="21"/>
        </w:rPr>
        <w:t>在同一个领用单位内同一资产管理员管理下，资产的管理权限在领用单位内部人员之间移交。</w:t>
      </w:r>
    </w:p>
    <w:p w:rsidR="0019586E" w:rsidRPr="00C73FE7" w:rsidRDefault="0019586E" w:rsidP="0019586E">
      <w:pPr>
        <w:widowControl/>
        <w:numPr>
          <w:ilvl w:val="1"/>
          <w:numId w:val="18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  <w:szCs w:val="21"/>
        </w:rPr>
        <w:t>变更领用人只能是个人业务才能办理。</w:t>
      </w:r>
    </w:p>
    <w:p w:rsidR="0019586E" w:rsidRPr="00C73FE7" w:rsidRDefault="0019586E" w:rsidP="0019586E">
      <w:pPr>
        <w:widowControl/>
        <w:numPr>
          <w:ilvl w:val="1"/>
          <w:numId w:val="18"/>
        </w:numPr>
        <w:jc w:val="left"/>
        <w:rPr>
          <w:rFonts w:ascii="宋体" w:hAnsi="宋体"/>
          <w:sz w:val="24"/>
          <w:szCs w:val="24"/>
        </w:rPr>
      </w:pPr>
      <w:r w:rsidRPr="00C73FE7">
        <w:rPr>
          <w:rFonts w:ascii="宋体" w:hAnsi="宋体" w:hint="eastAsia"/>
          <w:color w:val="222222"/>
          <w:sz w:val="24"/>
          <w:szCs w:val="24"/>
          <w:shd w:val="clear" w:color="auto" w:fill="FFFFFF"/>
        </w:rPr>
        <w:t>一次只能提交同一个单位下的资产；</w:t>
      </w:r>
    </w:p>
    <w:p w:rsidR="0019586E" w:rsidRPr="00C73FE7" w:rsidRDefault="0019586E" w:rsidP="0019586E">
      <w:pPr>
        <w:widowControl/>
        <w:numPr>
          <w:ilvl w:val="1"/>
          <w:numId w:val="18"/>
        </w:numPr>
        <w:jc w:val="left"/>
        <w:rPr>
          <w:rFonts w:ascii="宋体" w:hAnsi="宋体"/>
          <w:sz w:val="24"/>
          <w:szCs w:val="24"/>
        </w:rPr>
      </w:pPr>
      <w:r w:rsidRPr="00C73FE7">
        <w:rPr>
          <w:rFonts w:ascii="宋体" w:hAnsi="宋体" w:hint="eastAsia"/>
          <w:color w:val="222222"/>
          <w:sz w:val="24"/>
          <w:szCs w:val="24"/>
          <w:shd w:val="clear" w:color="auto" w:fill="FFFFFF"/>
        </w:rPr>
        <w:t>一次可以提交多台、件；</w:t>
      </w:r>
    </w:p>
    <w:p w:rsidR="0019586E" w:rsidRPr="00C73FE7" w:rsidRDefault="0019586E" w:rsidP="0019586E">
      <w:pPr>
        <w:widowControl/>
        <w:numPr>
          <w:ilvl w:val="0"/>
          <w:numId w:val="18"/>
        </w:numPr>
        <w:jc w:val="left"/>
        <w:rPr>
          <w:rFonts w:ascii="宋体" w:hAnsi="宋体"/>
          <w:b/>
          <w:sz w:val="24"/>
          <w:szCs w:val="21"/>
        </w:rPr>
      </w:pPr>
      <w:r w:rsidRPr="00C73FE7">
        <w:rPr>
          <w:rFonts w:ascii="宋体" w:hAnsi="宋体" w:hint="eastAsia"/>
          <w:b/>
          <w:sz w:val="24"/>
          <w:szCs w:val="21"/>
        </w:rPr>
        <w:t>特别说明；</w:t>
      </w:r>
    </w:p>
    <w:p w:rsidR="0019586E" w:rsidRPr="00C73FE7" w:rsidRDefault="0019586E" w:rsidP="0019586E">
      <w:pPr>
        <w:widowControl/>
        <w:numPr>
          <w:ilvl w:val="1"/>
          <w:numId w:val="18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  <w:szCs w:val="21"/>
        </w:rPr>
        <w:t>单位资产管理员可单台、批量修改领用人，或者由</w:t>
      </w:r>
      <w:r w:rsidRPr="00C73FE7">
        <w:rPr>
          <w:rFonts w:ascii="宋体" w:hAnsi="宋体" w:hint="eastAsia"/>
          <w:sz w:val="24"/>
        </w:rPr>
        <w:t>资产管理部门</w:t>
      </w:r>
      <w:r w:rsidRPr="00C73FE7">
        <w:rPr>
          <w:rFonts w:ascii="宋体" w:hAnsi="宋体" w:hint="eastAsia"/>
          <w:sz w:val="24"/>
          <w:szCs w:val="21"/>
        </w:rPr>
        <w:t>批量修改。修改后系统自动记录变动日志。</w:t>
      </w:r>
    </w:p>
    <w:p w:rsidR="0019586E" w:rsidRDefault="0019586E" w:rsidP="0019586E">
      <w:pPr>
        <w:widowControl/>
        <w:numPr>
          <w:ilvl w:val="1"/>
          <w:numId w:val="18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</w:rPr>
        <w:t>资产管理部门</w:t>
      </w:r>
      <w:r w:rsidRPr="00C73FE7">
        <w:rPr>
          <w:rFonts w:ascii="宋体" w:hAnsi="宋体"/>
          <w:sz w:val="24"/>
          <w:szCs w:val="21"/>
        </w:rPr>
        <w:t>可以直接修改领用人信息</w:t>
      </w:r>
      <w:r w:rsidRPr="00C73FE7">
        <w:rPr>
          <w:rFonts w:ascii="宋体" w:hAnsi="宋体" w:hint="eastAsia"/>
          <w:sz w:val="24"/>
          <w:szCs w:val="21"/>
        </w:rPr>
        <w:t>，进行</w:t>
      </w:r>
      <w:r w:rsidRPr="00C73FE7">
        <w:rPr>
          <w:rFonts w:ascii="宋体" w:hAnsi="宋体"/>
          <w:sz w:val="24"/>
          <w:szCs w:val="21"/>
        </w:rPr>
        <w:t>单台</w:t>
      </w:r>
      <w:r w:rsidRPr="00C73FE7">
        <w:rPr>
          <w:rFonts w:ascii="宋体" w:hAnsi="宋体" w:hint="eastAsia"/>
          <w:sz w:val="24"/>
          <w:szCs w:val="21"/>
        </w:rPr>
        <w:t>修改</w:t>
      </w:r>
      <w:r w:rsidRPr="00C73FE7">
        <w:rPr>
          <w:rFonts w:ascii="宋体" w:hAnsi="宋体"/>
          <w:sz w:val="24"/>
          <w:szCs w:val="21"/>
        </w:rPr>
        <w:t>和批量</w:t>
      </w:r>
      <w:r w:rsidRPr="00C73FE7">
        <w:rPr>
          <w:rFonts w:ascii="宋体" w:hAnsi="宋体" w:hint="eastAsia"/>
          <w:sz w:val="24"/>
          <w:szCs w:val="21"/>
        </w:rPr>
        <w:t>修改</w:t>
      </w:r>
      <w:r w:rsidRPr="00C73FE7">
        <w:rPr>
          <w:rFonts w:ascii="宋体" w:hAnsi="宋体"/>
          <w:sz w:val="24"/>
          <w:szCs w:val="21"/>
        </w:rPr>
        <w:t>操作</w:t>
      </w:r>
      <w:r w:rsidRPr="00C73FE7">
        <w:rPr>
          <w:rFonts w:ascii="宋体" w:hAnsi="宋体" w:hint="eastAsia"/>
          <w:sz w:val="24"/>
          <w:szCs w:val="21"/>
        </w:rPr>
        <w:t>。</w:t>
      </w:r>
    </w:p>
    <w:p w:rsidR="0019586E" w:rsidRPr="00BE65B7" w:rsidRDefault="0019586E" w:rsidP="00BE65B7">
      <w:pPr>
        <w:widowControl/>
        <w:jc w:val="left"/>
        <w:rPr>
          <w:rFonts w:ascii="宋体" w:hAnsi="宋体"/>
          <w:b/>
          <w:sz w:val="24"/>
          <w:szCs w:val="21"/>
        </w:rPr>
      </w:pPr>
      <w:r w:rsidRPr="00BE65B7">
        <w:rPr>
          <w:rFonts w:ascii="宋体" w:hAnsi="宋体" w:hint="eastAsia"/>
          <w:b/>
          <w:sz w:val="24"/>
          <w:szCs w:val="21"/>
        </w:rPr>
        <w:t>业务流程</w:t>
      </w:r>
    </w:p>
    <w:p w:rsidR="0019586E" w:rsidRDefault="0019586E" w:rsidP="0019586E">
      <w:pPr>
        <w:widowControl/>
        <w:jc w:val="left"/>
        <w:rPr>
          <w:rFonts w:asciiTheme="minorEastAsia" w:eastAsiaTheme="minorEastAsia" w:hAnsiTheme="minorEastAsia"/>
          <w:sz w:val="24"/>
        </w:rPr>
      </w:pPr>
      <w:r w:rsidRPr="00A82C23">
        <w:rPr>
          <w:rFonts w:asciiTheme="minorEastAsia" w:eastAsiaTheme="minorEastAsia" w:hAnsiTheme="minorEastAsia"/>
          <w:sz w:val="24"/>
        </w:rPr>
        <w:object w:dxaOrig="10110" w:dyaOrig="925">
          <v:shape id="_x0000_i1026" type="#_x0000_t75" style="width:417pt;height:37.5pt" o:ole="">
            <v:imagedata r:id="rId50" o:title=""/>
          </v:shape>
          <o:OLEObject Type="Embed" ProgID="Visio.Drawing.15" ShapeID="_x0000_i1026" DrawAspect="Content" ObjectID="_1586005736" r:id="rId51"/>
        </w:object>
      </w:r>
    </w:p>
    <w:p w:rsidR="0019586E" w:rsidRPr="00BE65B7" w:rsidRDefault="0019586E" w:rsidP="00BE65B7">
      <w:pPr>
        <w:pStyle w:val="a3"/>
        <w:numPr>
          <w:ilvl w:val="0"/>
          <w:numId w:val="26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原设备领用人提交领用人变更申请；</w:t>
      </w:r>
    </w:p>
    <w:p w:rsidR="0019586E" w:rsidRPr="00BE65B7" w:rsidRDefault="0019586E" w:rsidP="00BE65B7">
      <w:pPr>
        <w:pStyle w:val="a3"/>
        <w:numPr>
          <w:ilvl w:val="0"/>
          <w:numId w:val="26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新领用人审核确认</w:t>
      </w:r>
      <w:r w:rsidRPr="00BE65B7">
        <w:rPr>
          <w:rFonts w:asciiTheme="minorEastAsia" w:eastAsiaTheme="minorEastAsia" w:hAnsiTheme="minorEastAsia"/>
          <w:sz w:val="24"/>
        </w:rPr>
        <w:t>，并填写新存放地</w:t>
      </w:r>
      <w:r w:rsidRPr="00BE65B7">
        <w:rPr>
          <w:rFonts w:asciiTheme="minorEastAsia" w:eastAsiaTheme="minorEastAsia" w:hAnsiTheme="minorEastAsia" w:hint="eastAsia"/>
          <w:sz w:val="24"/>
        </w:rPr>
        <w:t>；</w:t>
      </w:r>
    </w:p>
    <w:p w:rsidR="0019586E" w:rsidRPr="00BE65B7" w:rsidRDefault="0019586E" w:rsidP="00BE65B7">
      <w:pPr>
        <w:pStyle w:val="a3"/>
        <w:numPr>
          <w:ilvl w:val="0"/>
          <w:numId w:val="26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单位设备管理员审核；</w:t>
      </w:r>
    </w:p>
    <w:p w:rsidR="0019586E" w:rsidRPr="00BE65B7" w:rsidRDefault="0019586E" w:rsidP="00BE65B7">
      <w:pPr>
        <w:pStyle w:val="a3"/>
        <w:numPr>
          <w:ilvl w:val="0"/>
          <w:numId w:val="26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设备领用人正式变更。</w:t>
      </w:r>
    </w:p>
    <w:p w:rsidR="0019586E" w:rsidRDefault="0019586E" w:rsidP="00BE65B7">
      <w:pPr>
        <w:pStyle w:val="4"/>
      </w:pPr>
      <w:r w:rsidRPr="00DC62DD">
        <w:rPr>
          <w:rFonts w:hint="eastAsia"/>
        </w:rPr>
        <w:t>业务办理流程</w:t>
      </w:r>
    </w:p>
    <w:p w:rsidR="0019586E" w:rsidRDefault="0019586E" w:rsidP="00BE65B7">
      <w:pPr>
        <w:pStyle w:val="5"/>
      </w:pPr>
      <w:r>
        <w:rPr>
          <w:rFonts w:hint="eastAsia"/>
        </w:rPr>
        <w:t>原设备领用人提交领用人变更申请</w:t>
      </w:r>
    </w:p>
    <w:p w:rsidR="0019586E" w:rsidRPr="002A0FBB" w:rsidRDefault="0019586E" w:rsidP="0019586E">
      <w:pPr>
        <w:ind w:firstLineChars="200" w:firstLine="482"/>
        <w:rPr>
          <w:rFonts w:ascii="宋体" w:hAnsi="宋体"/>
          <w:sz w:val="24"/>
        </w:rPr>
      </w:pPr>
      <w:r w:rsidRPr="002A0FBB">
        <w:rPr>
          <w:rFonts w:ascii="宋体" w:hAnsi="宋体" w:hint="eastAsia"/>
          <w:b/>
          <w:sz w:val="24"/>
        </w:rPr>
        <w:t>第一步：</w:t>
      </w:r>
      <w:r w:rsidRPr="002A0FBB">
        <w:rPr>
          <w:rFonts w:ascii="宋体" w:hAnsi="宋体" w:hint="eastAsia"/>
          <w:sz w:val="24"/>
        </w:rPr>
        <w:t>教师依次点击【资产业务办理】→【变动业务】→【申请领用人变更】，进入申请领用人变更页面，如图所示：</w:t>
      </w:r>
    </w:p>
    <w:p w:rsidR="0019586E" w:rsidRDefault="004E56D2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78E73B9" wp14:editId="3EFA67FC">
            <wp:extent cx="5274310" cy="2140857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2A0FBB" w:rsidRDefault="0019586E" w:rsidP="0019586E">
      <w:pPr>
        <w:ind w:firstLineChars="200" w:firstLine="482"/>
        <w:rPr>
          <w:rFonts w:ascii="宋体" w:hAnsi="宋体"/>
          <w:sz w:val="24"/>
          <w:szCs w:val="21"/>
        </w:rPr>
      </w:pPr>
      <w:r w:rsidRPr="002A0FBB">
        <w:rPr>
          <w:rFonts w:ascii="宋体" w:hAnsi="宋体" w:hint="eastAsia"/>
          <w:b/>
          <w:sz w:val="24"/>
        </w:rPr>
        <w:t>第二步：</w:t>
      </w:r>
      <w:r w:rsidRPr="002A0FBB">
        <w:rPr>
          <w:rFonts w:ascii="宋体" w:hAnsi="宋体" w:hint="eastAsia"/>
          <w:sz w:val="24"/>
        </w:rPr>
        <w:t>通过一定条件，</w:t>
      </w:r>
      <w:r w:rsidRPr="002A0FBB">
        <w:rPr>
          <w:rFonts w:ascii="宋体" w:hAnsi="宋体" w:hint="eastAsia"/>
          <w:sz w:val="24"/>
          <w:szCs w:val="21"/>
        </w:rPr>
        <w:t>如领用单位、资产编号等信息进行筛选，查找到需要办理变更业务的设备，点击资产信息最右边的</w:t>
      </w:r>
      <w:r w:rsidRPr="002A0FBB">
        <w:rPr>
          <w:rFonts w:ascii="宋体" w:hAnsi="宋体"/>
          <w:noProof/>
          <w:sz w:val="24"/>
          <w:szCs w:val="21"/>
        </w:rPr>
        <w:drawing>
          <wp:inline distT="0" distB="0" distL="0" distR="0" wp14:anchorId="2773F7FA" wp14:editId="26FD0BF6">
            <wp:extent cx="242570" cy="128905"/>
            <wp:effectExtent l="0" t="0" r="508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FBB">
        <w:rPr>
          <w:rFonts w:ascii="宋体" w:hAnsi="宋体" w:hint="eastAsia"/>
          <w:sz w:val="24"/>
          <w:szCs w:val="21"/>
        </w:rPr>
        <w:t>图标选择该设备，页面右侧会实时显示出来已选设备的数量和价值信息，勾选完成后，点击【下一步】，如下图所示：</w:t>
      </w:r>
    </w:p>
    <w:p w:rsidR="0019586E" w:rsidRDefault="00341CDC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54C0A38C" wp14:editId="7D4F2120">
            <wp:extent cx="5274310" cy="2169548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2A0FBB" w:rsidRDefault="0019586E" w:rsidP="0019586E">
      <w:pPr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b/>
          <w:sz w:val="24"/>
          <w:szCs w:val="24"/>
        </w:rPr>
        <w:t>注意</w:t>
      </w:r>
      <w:r w:rsidRPr="002A0FBB">
        <w:rPr>
          <w:rFonts w:ascii="宋体" w:hAnsi="宋体" w:hint="eastAsia"/>
          <w:sz w:val="24"/>
          <w:szCs w:val="24"/>
        </w:rPr>
        <w:t>：</w:t>
      </w:r>
    </w:p>
    <w:p w:rsidR="0019586E" w:rsidRPr="002A0FBB" w:rsidRDefault="0019586E" w:rsidP="0019586E">
      <w:pPr>
        <w:ind w:firstLineChars="200" w:firstLine="480"/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sz w:val="24"/>
          <w:szCs w:val="24"/>
        </w:rPr>
        <w:t>在查询条件中，</w:t>
      </w:r>
      <w:r w:rsidRPr="002A0FBB">
        <w:rPr>
          <w:rFonts w:ascii="宋体" w:hAnsi="宋体" w:hint="eastAsia"/>
          <w:b/>
          <w:sz w:val="24"/>
          <w:szCs w:val="24"/>
        </w:rPr>
        <w:t xml:space="preserve"> “编号”</w:t>
      </w:r>
      <w:r w:rsidRPr="002A0FBB">
        <w:rPr>
          <w:rFonts w:ascii="宋体" w:hAnsi="宋体" w:hint="eastAsia"/>
          <w:sz w:val="24"/>
          <w:szCs w:val="24"/>
        </w:rPr>
        <w:t>可以一次性填写多个（请用逗号分隔），也可以从Excel表格中整列复制粘贴。</w:t>
      </w:r>
    </w:p>
    <w:p w:rsidR="0019586E" w:rsidRPr="002A0FBB" w:rsidRDefault="0019586E" w:rsidP="0019586E">
      <w:pPr>
        <w:rPr>
          <w:rFonts w:ascii="宋体" w:hAnsi="宋体"/>
          <w:b/>
          <w:sz w:val="24"/>
          <w:szCs w:val="24"/>
        </w:rPr>
      </w:pPr>
      <w:r w:rsidRPr="002A0FBB">
        <w:rPr>
          <w:rFonts w:ascii="宋体" w:hAnsi="宋体" w:hint="eastAsia"/>
          <w:b/>
          <w:sz w:val="24"/>
          <w:szCs w:val="24"/>
        </w:rPr>
        <w:t>原资产领用人提交申请变更领用人申请注意事项：</w:t>
      </w:r>
    </w:p>
    <w:p w:rsidR="0019586E" w:rsidRPr="002A0FBB" w:rsidRDefault="0019586E" w:rsidP="0019586E">
      <w:pPr>
        <w:widowControl/>
        <w:numPr>
          <w:ilvl w:val="0"/>
          <w:numId w:val="20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sz w:val="24"/>
          <w:szCs w:val="24"/>
        </w:rPr>
        <w:t>不得“自己的资产变更给自己”；</w:t>
      </w:r>
    </w:p>
    <w:p w:rsidR="0019586E" w:rsidRPr="002A0FBB" w:rsidRDefault="0019586E" w:rsidP="0019586E">
      <w:pPr>
        <w:widowControl/>
        <w:numPr>
          <w:ilvl w:val="0"/>
          <w:numId w:val="20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sz w:val="24"/>
          <w:szCs w:val="24"/>
        </w:rPr>
        <w:t>一次可以提交多台资产，</w:t>
      </w:r>
      <w:r w:rsidRPr="002A0FBB">
        <w:rPr>
          <w:rFonts w:ascii="宋体" w:hAnsi="宋体"/>
          <w:sz w:val="24"/>
          <w:szCs w:val="24"/>
        </w:rPr>
        <w:t>但只能提交</w:t>
      </w:r>
      <w:r w:rsidRPr="002A0FBB">
        <w:rPr>
          <w:rFonts w:ascii="宋体" w:hAnsi="宋体" w:hint="eastAsia"/>
          <w:sz w:val="24"/>
          <w:szCs w:val="24"/>
        </w:rPr>
        <w:t>同</w:t>
      </w:r>
      <w:r w:rsidRPr="002A0FBB">
        <w:rPr>
          <w:rFonts w:ascii="宋体" w:hAnsi="宋体"/>
          <w:sz w:val="24"/>
          <w:szCs w:val="24"/>
        </w:rPr>
        <w:t>一</w:t>
      </w:r>
      <w:r w:rsidRPr="002A0FBB">
        <w:rPr>
          <w:rFonts w:ascii="宋体" w:hAnsi="宋体" w:hint="eastAsia"/>
          <w:sz w:val="24"/>
          <w:szCs w:val="24"/>
        </w:rPr>
        <w:t>领用</w:t>
      </w:r>
      <w:r w:rsidRPr="002A0FBB">
        <w:rPr>
          <w:rFonts w:ascii="宋体" w:hAnsi="宋体"/>
          <w:sz w:val="24"/>
          <w:szCs w:val="24"/>
        </w:rPr>
        <w:t>单位内的</w:t>
      </w:r>
      <w:r w:rsidRPr="002A0FBB">
        <w:rPr>
          <w:rFonts w:ascii="宋体" w:hAnsi="宋体" w:hint="eastAsia"/>
          <w:sz w:val="24"/>
          <w:szCs w:val="24"/>
        </w:rPr>
        <w:t>资产；</w:t>
      </w:r>
    </w:p>
    <w:p w:rsidR="0019586E" w:rsidRPr="002A0FBB" w:rsidRDefault="0019586E" w:rsidP="0019586E">
      <w:pPr>
        <w:widowControl/>
        <w:numPr>
          <w:ilvl w:val="0"/>
          <w:numId w:val="20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sz w:val="24"/>
          <w:szCs w:val="24"/>
        </w:rPr>
        <w:t>资产的接收者，只能是拥有在该资产所单位建账权限的人员；</w:t>
      </w:r>
    </w:p>
    <w:p w:rsidR="0019586E" w:rsidRPr="002A0FBB" w:rsidRDefault="0019586E" w:rsidP="0019586E">
      <w:pPr>
        <w:widowControl/>
        <w:numPr>
          <w:ilvl w:val="0"/>
          <w:numId w:val="20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sz w:val="24"/>
          <w:szCs w:val="24"/>
        </w:rPr>
        <w:t>申请变更领用人的资产必须处于已自查，</w:t>
      </w:r>
      <w:r w:rsidRPr="002A0FBB">
        <w:rPr>
          <w:rFonts w:ascii="宋体" w:hAnsi="宋体"/>
          <w:sz w:val="24"/>
          <w:szCs w:val="24"/>
        </w:rPr>
        <w:t>已认领</w:t>
      </w:r>
      <w:r w:rsidRPr="002A0FBB">
        <w:rPr>
          <w:rFonts w:ascii="宋体" w:hAnsi="宋体" w:hint="eastAsia"/>
          <w:sz w:val="24"/>
          <w:szCs w:val="24"/>
        </w:rPr>
        <w:t>状态，且未正在办理其他业务；</w:t>
      </w:r>
    </w:p>
    <w:p w:rsidR="0019586E" w:rsidRPr="002A0FBB" w:rsidRDefault="0019586E" w:rsidP="0019586E">
      <w:pPr>
        <w:widowControl/>
        <w:numPr>
          <w:ilvl w:val="0"/>
          <w:numId w:val="20"/>
        </w:numPr>
        <w:spacing w:after="160" w:line="259" w:lineRule="auto"/>
        <w:jc w:val="left"/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sz w:val="24"/>
          <w:szCs w:val="24"/>
        </w:rPr>
        <w:t>提交业务后，请尽快联系资产新领用人登录国资全生命周期管理平台确认。</w:t>
      </w:r>
    </w:p>
    <w:p w:rsidR="0019586E" w:rsidRPr="002A0FBB" w:rsidRDefault="0019586E" w:rsidP="0019586E">
      <w:pPr>
        <w:rPr>
          <w:rFonts w:ascii="宋体" w:hAnsi="宋体"/>
          <w:sz w:val="24"/>
          <w:szCs w:val="24"/>
        </w:rPr>
      </w:pPr>
      <w:r w:rsidRPr="002A0FBB">
        <w:rPr>
          <w:rFonts w:ascii="宋体" w:hAnsi="宋体" w:hint="eastAsia"/>
          <w:b/>
          <w:sz w:val="24"/>
          <w:szCs w:val="24"/>
        </w:rPr>
        <w:t>第三步：</w:t>
      </w:r>
      <w:r w:rsidRPr="002A0FBB">
        <w:rPr>
          <w:rFonts w:ascii="宋体" w:hAnsi="宋体" w:hint="eastAsia"/>
          <w:sz w:val="24"/>
          <w:szCs w:val="24"/>
        </w:rPr>
        <w:t>在业务信息填写页面，选择</w:t>
      </w:r>
      <w:r w:rsidRPr="002A0FBB">
        <w:rPr>
          <w:rFonts w:ascii="宋体" w:hAnsi="宋体" w:hint="eastAsia"/>
          <w:b/>
          <w:sz w:val="24"/>
          <w:szCs w:val="24"/>
        </w:rPr>
        <w:t>“新领用人”</w:t>
      </w:r>
      <w:r w:rsidRPr="002A0FBB">
        <w:rPr>
          <w:rFonts w:ascii="宋体" w:hAnsi="宋体" w:hint="eastAsia"/>
          <w:sz w:val="24"/>
          <w:szCs w:val="24"/>
        </w:rPr>
        <w:t>，填写</w:t>
      </w:r>
      <w:r w:rsidRPr="002A0FBB">
        <w:rPr>
          <w:rFonts w:ascii="宋体" w:hAnsi="宋体" w:hint="eastAsia"/>
          <w:b/>
          <w:sz w:val="24"/>
          <w:szCs w:val="24"/>
        </w:rPr>
        <w:t>“变更理由”</w:t>
      </w:r>
      <w:r w:rsidRPr="002A0FBB">
        <w:rPr>
          <w:rFonts w:ascii="宋体" w:hAnsi="宋体" w:hint="eastAsia"/>
          <w:sz w:val="24"/>
          <w:szCs w:val="24"/>
        </w:rPr>
        <w:t>，确认信息后，点击【提交变更申请】，如下图所示：</w:t>
      </w:r>
    </w:p>
    <w:p w:rsidR="0019586E" w:rsidRDefault="00341CDC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FB6BEB6" wp14:editId="00BF3027">
            <wp:extent cx="5274310" cy="1304537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BE65B7">
      <w:pPr>
        <w:pStyle w:val="5"/>
      </w:pPr>
      <w:r>
        <w:rPr>
          <w:rFonts w:hint="eastAsia"/>
        </w:rPr>
        <w:t>新领用人审核</w:t>
      </w:r>
    </w:p>
    <w:p w:rsidR="0019586E" w:rsidRPr="002A0FBB" w:rsidRDefault="0019586E" w:rsidP="0019586E">
      <w:pPr>
        <w:ind w:firstLineChars="200" w:firstLine="480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新领用人登录平台后，点击待审，进入待审业务页面，查看原设备领用人提交的申请领用人变更业务，点击【处理】，进入审核页面；新领用人在审核时，若对存放地等信息需要进行修改，则可以直接在设备信息中进行修改，仔细核对信息，核对完成点击批准，如图：</w:t>
      </w:r>
    </w:p>
    <w:p w:rsidR="0019586E" w:rsidRDefault="0019586E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41A6E816" wp14:editId="3B227C5E">
            <wp:extent cx="5274310" cy="1799614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BE65B7">
      <w:pPr>
        <w:pStyle w:val="5"/>
      </w:pPr>
      <w:r>
        <w:rPr>
          <w:rFonts w:hint="eastAsia"/>
        </w:rPr>
        <w:t>单位资产管理员审核</w:t>
      </w:r>
    </w:p>
    <w:p w:rsidR="0019586E" w:rsidRPr="002A0FBB" w:rsidRDefault="0019586E" w:rsidP="0019586E">
      <w:pPr>
        <w:ind w:firstLineChars="200" w:firstLine="482"/>
        <w:rPr>
          <w:rFonts w:ascii="宋体" w:hAnsi="宋体"/>
          <w:sz w:val="24"/>
          <w:szCs w:val="21"/>
        </w:rPr>
      </w:pPr>
      <w:r w:rsidRPr="002A0FBB">
        <w:rPr>
          <w:rFonts w:ascii="宋体" w:hAnsi="宋体" w:hint="eastAsia"/>
          <w:b/>
          <w:sz w:val="24"/>
          <w:szCs w:val="21"/>
        </w:rPr>
        <w:t>第一步：</w:t>
      </w:r>
      <w:r w:rsidRPr="002A0FBB">
        <w:rPr>
          <w:rFonts w:ascii="宋体" w:hAnsi="宋体" w:hint="eastAsia"/>
          <w:sz w:val="24"/>
          <w:szCs w:val="21"/>
        </w:rPr>
        <w:t>单位资产管理员登录管理平台后，点击【待审】，进入待审业务页面，查看资产领用人变更业务，点击【处理】,进入审核页面，如下图所示：</w:t>
      </w:r>
    </w:p>
    <w:p w:rsidR="0019586E" w:rsidRDefault="0019586E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350A086D" wp14:editId="5CF2151D">
            <wp:extent cx="5274310" cy="1872258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2A0FBB" w:rsidRDefault="0019586E" w:rsidP="0019586E">
      <w:pPr>
        <w:ind w:firstLineChars="200" w:firstLine="482"/>
        <w:rPr>
          <w:rFonts w:ascii="宋体" w:hAnsi="宋体"/>
          <w:sz w:val="24"/>
          <w:szCs w:val="21"/>
        </w:rPr>
      </w:pPr>
      <w:r w:rsidRPr="002A0FBB">
        <w:rPr>
          <w:rFonts w:ascii="宋体" w:hAnsi="宋体" w:hint="eastAsia"/>
          <w:b/>
          <w:sz w:val="24"/>
          <w:szCs w:val="21"/>
        </w:rPr>
        <w:t>第二步：</w:t>
      </w:r>
      <w:r w:rsidRPr="002A0FBB">
        <w:rPr>
          <w:rFonts w:ascii="宋体" w:hAnsi="宋体" w:hint="eastAsia"/>
          <w:sz w:val="24"/>
          <w:szCs w:val="21"/>
        </w:rPr>
        <w:t>确认信息无误后，点击【批准】。</w:t>
      </w:r>
    </w:p>
    <w:p w:rsidR="0019586E" w:rsidRDefault="0019586E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E20D95E" wp14:editId="5D3FD133">
            <wp:extent cx="5274310" cy="1661652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BE65B7">
      <w:pPr>
        <w:pStyle w:val="4"/>
      </w:pPr>
      <w:r>
        <w:rPr>
          <w:rFonts w:hint="eastAsia"/>
        </w:rPr>
        <w:t>常见问题</w:t>
      </w:r>
    </w:p>
    <w:p w:rsidR="0019586E" w:rsidRDefault="0019586E" w:rsidP="00BE65B7">
      <w:pPr>
        <w:pStyle w:val="5"/>
      </w:pPr>
      <w:r>
        <w:rPr>
          <w:rFonts w:hint="eastAsia"/>
        </w:rPr>
        <w:t>如果查看自己提交的变动业务</w:t>
      </w:r>
    </w:p>
    <w:p w:rsidR="0019586E" w:rsidRPr="002A0FBB" w:rsidRDefault="0019586E" w:rsidP="0019586E">
      <w:pPr>
        <w:ind w:firstLineChars="200" w:firstLine="480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在“个人业务”下，点击【资产业务办理】→【变动业务】，可查看到自己提交的业务，如图所示：</w:t>
      </w:r>
    </w:p>
    <w:p w:rsidR="0019586E" w:rsidRDefault="0019586E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74497A80" wp14:editId="41ED6CB2">
            <wp:extent cx="5274310" cy="1809381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BE65B7">
      <w:pPr>
        <w:pStyle w:val="5"/>
      </w:pPr>
      <w:r>
        <w:rPr>
          <w:rFonts w:hint="eastAsia"/>
        </w:rPr>
        <w:t>新领用人查看新领用人的设备</w:t>
      </w:r>
    </w:p>
    <w:p w:rsidR="0019586E" w:rsidRDefault="0019586E" w:rsidP="0019586E">
      <w:pPr>
        <w:ind w:firstLineChars="200" w:firstLine="480"/>
        <w:rPr>
          <w:rFonts w:ascii="宋体" w:hAnsi="宋体"/>
          <w:sz w:val="24"/>
          <w:szCs w:val="21"/>
        </w:rPr>
      </w:pPr>
      <w:r w:rsidRPr="002A0FBB">
        <w:rPr>
          <w:rFonts w:ascii="宋体" w:hAnsi="宋体" w:hint="eastAsia"/>
          <w:sz w:val="24"/>
          <w:szCs w:val="21"/>
        </w:rPr>
        <w:t>新领用人登录管理平台后，点击【我领用的设备】，可以查看认领的资产，如下图所示</w:t>
      </w:r>
      <w:r>
        <w:rPr>
          <w:rFonts w:ascii="宋体" w:hAnsi="宋体" w:hint="eastAsia"/>
          <w:sz w:val="24"/>
          <w:szCs w:val="21"/>
        </w:rPr>
        <w:t>：</w:t>
      </w:r>
    </w:p>
    <w:p w:rsidR="0019586E" w:rsidRDefault="00341CDC" w:rsidP="0019586E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4C6FCD98" wp14:editId="782F0D64">
            <wp:extent cx="5274310" cy="2356957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BE65B7">
      <w:pPr>
        <w:pStyle w:val="3"/>
      </w:pPr>
      <w:bookmarkStart w:id="35" w:name="_Toc512263405"/>
      <w:r>
        <w:rPr>
          <w:rFonts w:hint="eastAsia"/>
        </w:rPr>
        <w:lastRenderedPageBreak/>
        <w:t>申请价值增减</w:t>
      </w:r>
      <w:bookmarkEnd w:id="35"/>
    </w:p>
    <w:p w:rsidR="0019586E" w:rsidRDefault="0019586E" w:rsidP="00BE65B7">
      <w:pPr>
        <w:pStyle w:val="4"/>
      </w:pPr>
      <w:r>
        <w:rPr>
          <w:rFonts w:hint="eastAsia"/>
        </w:rPr>
        <w:t>业务介绍</w:t>
      </w:r>
    </w:p>
    <w:p w:rsidR="0019586E" w:rsidRPr="00944220" w:rsidRDefault="0019586E" w:rsidP="0019586E">
      <w:pPr>
        <w:widowControl/>
        <w:numPr>
          <w:ilvl w:val="0"/>
          <w:numId w:val="18"/>
        </w:numPr>
        <w:jc w:val="left"/>
        <w:rPr>
          <w:rFonts w:ascii="宋体" w:hAnsi="宋体"/>
          <w:sz w:val="24"/>
          <w:szCs w:val="24"/>
        </w:rPr>
      </w:pPr>
      <w:r w:rsidRPr="00944220">
        <w:rPr>
          <w:rFonts w:ascii="宋体" w:hAnsi="宋体" w:hint="eastAsia"/>
          <w:sz w:val="24"/>
          <w:szCs w:val="24"/>
        </w:rPr>
        <w:t>价格变动业务是指：</w:t>
      </w:r>
    </w:p>
    <w:p w:rsidR="0019586E" w:rsidRPr="00944220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944220">
        <w:rPr>
          <w:rFonts w:ascii="宋体" w:hAnsi="宋体" w:hint="eastAsia"/>
          <w:sz w:val="24"/>
          <w:szCs w:val="24"/>
        </w:rPr>
        <w:t>合同尾款拒付，或扣留；</w:t>
      </w:r>
    </w:p>
    <w:p w:rsidR="0019586E" w:rsidRPr="00944220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944220">
        <w:rPr>
          <w:rFonts w:ascii="宋体" w:hAnsi="宋体" w:hint="eastAsia"/>
          <w:sz w:val="24"/>
          <w:szCs w:val="24"/>
        </w:rPr>
        <w:t>附加价值变动（非附件、开发费）；</w:t>
      </w:r>
    </w:p>
    <w:p w:rsidR="0019586E" w:rsidRPr="00944220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944220">
        <w:rPr>
          <w:rFonts w:ascii="宋体" w:hAnsi="宋体" w:hint="eastAsia"/>
          <w:sz w:val="24"/>
          <w:szCs w:val="24"/>
        </w:rPr>
        <w:t>特殊原因导致建账后设备单价发生变动；</w:t>
      </w:r>
    </w:p>
    <w:p w:rsidR="0019586E" w:rsidRPr="00944220" w:rsidRDefault="0019586E" w:rsidP="0019586E">
      <w:pPr>
        <w:numPr>
          <w:ilvl w:val="1"/>
          <w:numId w:val="18"/>
        </w:numPr>
        <w:rPr>
          <w:rFonts w:ascii="宋体" w:hAnsi="宋体"/>
          <w:color w:val="FF0000"/>
          <w:sz w:val="24"/>
          <w:szCs w:val="24"/>
        </w:rPr>
      </w:pPr>
      <w:r w:rsidRPr="00944220">
        <w:rPr>
          <w:rFonts w:ascii="宋体" w:hAnsi="宋体" w:hint="eastAsia"/>
          <w:color w:val="FF0000"/>
          <w:sz w:val="24"/>
          <w:szCs w:val="24"/>
        </w:rPr>
        <w:t>建账阶段人为价格错误，不属于价格变动，应该走建账修订；</w:t>
      </w:r>
    </w:p>
    <w:p w:rsidR="0019586E" w:rsidRPr="00944220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944220">
        <w:rPr>
          <w:rFonts w:ascii="宋体" w:hAnsi="宋体" w:hint="eastAsia"/>
          <w:sz w:val="24"/>
          <w:szCs w:val="24"/>
        </w:rPr>
        <w:t>单位设备管理员可在“单位业务”菜单下，代老师办理价格变动业务。</w:t>
      </w:r>
    </w:p>
    <w:p w:rsidR="0019586E" w:rsidRPr="00944220" w:rsidRDefault="0019586E" w:rsidP="0019586E">
      <w:pPr>
        <w:pStyle w:val="12"/>
        <w:numPr>
          <w:ilvl w:val="0"/>
          <w:numId w:val="18"/>
        </w:numPr>
        <w:ind w:firstLineChars="0"/>
        <w:rPr>
          <w:rFonts w:ascii="宋体" w:hAnsi="宋体"/>
          <w:sz w:val="24"/>
        </w:rPr>
      </w:pPr>
      <w:r w:rsidRPr="00944220">
        <w:rPr>
          <w:rFonts w:ascii="宋体" w:hAnsi="宋体" w:hint="eastAsia"/>
          <w:sz w:val="24"/>
        </w:rPr>
        <w:t>价格变动业务规则：</w:t>
      </w:r>
    </w:p>
    <w:p w:rsidR="0019586E" w:rsidRPr="00892206" w:rsidRDefault="0019586E" w:rsidP="00892206">
      <w:pPr>
        <w:pStyle w:val="12"/>
        <w:numPr>
          <w:ilvl w:val="1"/>
          <w:numId w:val="18"/>
        </w:numPr>
        <w:ind w:firstLineChars="0"/>
        <w:rPr>
          <w:rFonts w:ascii="宋体" w:hAnsi="宋体"/>
          <w:sz w:val="24"/>
        </w:rPr>
      </w:pPr>
      <w:r w:rsidRPr="00944220">
        <w:rPr>
          <w:rFonts w:ascii="宋体" w:hAnsi="宋体" w:hint="eastAsia"/>
          <w:sz w:val="24"/>
        </w:rPr>
        <w:t>可以单台，可以批量办理；批量办理只能是同此建账的批量，每台设备都要有对应具体单价变动，变动总额自动累加。</w:t>
      </w:r>
    </w:p>
    <w:p w:rsidR="0019586E" w:rsidRPr="00A82C23" w:rsidRDefault="008E096B" w:rsidP="0019586E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object w:dxaOrig="8220" w:dyaOrig="2616">
          <v:shape id="_x0000_i1027" type="#_x0000_t75" style="width:411pt;height:130.5pt" o:ole="">
            <v:imagedata r:id="rId61" o:title=""/>
          </v:shape>
          <o:OLEObject Type="Embed" ProgID="Visio.Drawing.11" ShapeID="_x0000_i1027" DrawAspect="Content" ObjectID="_1586005737" r:id="rId62"/>
        </w:object>
      </w:r>
    </w:p>
    <w:p w:rsidR="0019586E" w:rsidRPr="00BE65B7" w:rsidRDefault="0019586E" w:rsidP="00BE65B7">
      <w:pPr>
        <w:pStyle w:val="a3"/>
        <w:numPr>
          <w:ilvl w:val="0"/>
          <w:numId w:val="27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领用人发起价格变动申请；</w:t>
      </w:r>
    </w:p>
    <w:p w:rsidR="0019586E" w:rsidRPr="00BE65B7" w:rsidRDefault="0019586E" w:rsidP="00BE65B7">
      <w:pPr>
        <w:pStyle w:val="a3"/>
        <w:numPr>
          <w:ilvl w:val="0"/>
          <w:numId w:val="27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单位资产管理员审核</w:t>
      </w:r>
    </w:p>
    <w:p w:rsidR="0019586E" w:rsidRPr="00BE65B7" w:rsidRDefault="008E096B" w:rsidP="00BE65B7">
      <w:pPr>
        <w:pStyle w:val="a3"/>
        <w:numPr>
          <w:ilvl w:val="0"/>
          <w:numId w:val="27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资产处审核打印《增减值凭证</w:t>
      </w:r>
      <w:r w:rsidR="0019586E" w:rsidRPr="00BE65B7">
        <w:rPr>
          <w:rFonts w:asciiTheme="minorEastAsia" w:eastAsiaTheme="minorEastAsia" w:hAnsiTheme="minorEastAsia" w:hint="eastAsia"/>
          <w:sz w:val="24"/>
        </w:rPr>
        <w:t>单》</w:t>
      </w:r>
    </w:p>
    <w:p w:rsidR="0019586E" w:rsidRPr="00BE65B7" w:rsidRDefault="0019586E" w:rsidP="00BE65B7">
      <w:pPr>
        <w:pStyle w:val="a3"/>
        <w:numPr>
          <w:ilvl w:val="0"/>
          <w:numId w:val="27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领用人携带《</w:t>
      </w:r>
      <w:r w:rsidR="008E096B">
        <w:rPr>
          <w:rFonts w:asciiTheme="minorEastAsia" w:eastAsiaTheme="minorEastAsia" w:hAnsiTheme="minorEastAsia" w:hint="eastAsia"/>
          <w:sz w:val="24"/>
        </w:rPr>
        <w:t>增减值凭证</w:t>
      </w:r>
      <w:r w:rsidR="008E096B" w:rsidRPr="00BE65B7">
        <w:rPr>
          <w:rFonts w:asciiTheme="minorEastAsia" w:eastAsiaTheme="minorEastAsia" w:hAnsiTheme="minorEastAsia" w:hint="eastAsia"/>
          <w:sz w:val="24"/>
        </w:rPr>
        <w:t>单</w:t>
      </w:r>
      <w:r w:rsidRPr="00BE65B7">
        <w:rPr>
          <w:rFonts w:asciiTheme="minorEastAsia" w:eastAsiaTheme="minorEastAsia" w:hAnsiTheme="minorEastAsia" w:hint="eastAsia"/>
          <w:sz w:val="24"/>
        </w:rPr>
        <w:t>》、发票</w:t>
      </w:r>
      <w:r w:rsidRPr="00BE65B7">
        <w:rPr>
          <w:rFonts w:asciiTheme="minorEastAsia" w:eastAsiaTheme="minorEastAsia" w:hAnsiTheme="minorEastAsia"/>
          <w:sz w:val="24"/>
        </w:rPr>
        <w:t>等</w:t>
      </w:r>
      <w:r w:rsidRPr="00BE65B7">
        <w:rPr>
          <w:rFonts w:asciiTheme="minorEastAsia" w:eastAsiaTheme="minorEastAsia" w:hAnsiTheme="minorEastAsia" w:hint="eastAsia"/>
          <w:sz w:val="24"/>
        </w:rPr>
        <w:t>前往财务处报账</w:t>
      </w:r>
    </w:p>
    <w:p w:rsidR="0019586E" w:rsidRPr="00BE65B7" w:rsidRDefault="0019586E" w:rsidP="00BE65B7">
      <w:pPr>
        <w:pStyle w:val="a3"/>
        <w:numPr>
          <w:ilvl w:val="0"/>
          <w:numId w:val="27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BE65B7">
        <w:rPr>
          <w:rFonts w:asciiTheme="minorEastAsia" w:eastAsiaTheme="minorEastAsia" w:hAnsiTheme="minorEastAsia" w:hint="eastAsia"/>
          <w:sz w:val="24"/>
        </w:rPr>
        <w:t>价格变动完成</w:t>
      </w:r>
      <w:r w:rsidR="00BE65B7">
        <w:rPr>
          <w:rFonts w:asciiTheme="minorEastAsia" w:eastAsiaTheme="minorEastAsia" w:hAnsiTheme="minorEastAsia" w:hint="eastAsia"/>
          <w:sz w:val="24"/>
        </w:rPr>
        <w:t>，</w:t>
      </w:r>
      <w:r w:rsidRPr="00BE65B7">
        <w:rPr>
          <w:rFonts w:asciiTheme="minorEastAsia" w:eastAsiaTheme="minorEastAsia" w:hAnsiTheme="minorEastAsia" w:hint="eastAsia"/>
          <w:sz w:val="24"/>
        </w:rPr>
        <w:t>业务</w:t>
      </w:r>
      <w:r w:rsidRPr="00BE65B7">
        <w:rPr>
          <w:rFonts w:asciiTheme="minorEastAsia" w:eastAsiaTheme="minorEastAsia" w:hAnsiTheme="minorEastAsia"/>
          <w:sz w:val="24"/>
        </w:rPr>
        <w:t>办结；</w:t>
      </w:r>
    </w:p>
    <w:p w:rsidR="0019586E" w:rsidRPr="001B6808" w:rsidRDefault="0019586E" w:rsidP="00892206">
      <w:pPr>
        <w:pStyle w:val="4"/>
      </w:pPr>
      <w:r w:rsidRPr="001B6808">
        <w:rPr>
          <w:rFonts w:hint="eastAsia"/>
        </w:rPr>
        <w:t>业务办理流程</w:t>
      </w:r>
    </w:p>
    <w:p w:rsidR="0019586E" w:rsidRPr="000329B3" w:rsidRDefault="0019586E" w:rsidP="00892206">
      <w:pPr>
        <w:pStyle w:val="5"/>
      </w:pPr>
      <w:r>
        <w:rPr>
          <w:rFonts w:hint="eastAsia"/>
        </w:rPr>
        <w:t>教师提交价值增减申请</w:t>
      </w:r>
    </w:p>
    <w:p w:rsidR="0019586E" w:rsidRPr="00944220" w:rsidRDefault="0019586E" w:rsidP="0019586E">
      <w:pPr>
        <w:ind w:firstLineChars="200" w:firstLine="482"/>
        <w:rPr>
          <w:rFonts w:ascii="宋体" w:hAnsi="宋体"/>
          <w:sz w:val="24"/>
        </w:rPr>
      </w:pPr>
      <w:r w:rsidRPr="00944220">
        <w:rPr>
          <w:rFonts w:ascii="宋体" w:hAnsi="宋体" w:hint="eastAsia"/>
          <w:b/>
          <w:sz w:val="24"/>
        </w:rPr>
        <w:t>第一步：</w:t>
      </w:r>
      <w:r w:rsidRPr="00944220">
        <w:rPr>
          <w:rFonts w:ascii="宋体" w:hAnsi="宋体" w:hint="eastAsia"/>
          <w:sz w:val="24"/>
        </w:rPr>
        <w:t>设备领用人登录管理平台后，点击【资产业务办理】→【变动业务】，选择“申请价值增减”，如图：</w:t>
      </w:r>
    </w:p>
    <w:p w:rsidR="0019586E" w:rsidRDefault="00341CDC" w:rsidP="0019586E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4021B8FA" wp14:editId="68C22E34">
            <wp:extent cx="5274310" cy="2045016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944220" w:rsidRDefault="0019586E" w:rsidP="0019586E">
      <w:pPr>
        <w:ind w:firstLineChars="200" w:firstLine="482"/>
        <w:rPr>
          <w:rFonts w:ascii="宋体" w:hAnsi="宋体"/>
          <w:sz w:val="24"/>
          <w:szCs w:val="21"/>
        </w:rPr>
      </w:pPr>
      <w:r w:rsidRPr="00944220">
        <w:rPr>
          <w:rFonts w:ascii="宋体" w:hAnsi="宋体" w:hint="eastAsia"/>
          <w:b/>
          <w:sz w:val="24"/>
        </w:rPr>
        <w:t>第二步：</w:t>
      </w:r>
      <w:r w:rsidRPr="00944220">
        <w:rPr>
          <w:rFonts w:ascii="宋体" w:hAnsi="宋体" w:hint="eastAsia"/>
          <w:sz w:val="24"/>
        </w:rPr>
        <w:t>进入价值增减页面后，在界面可以通过一定条件进行筛选，如编号、资产类别等信息进行筛选。</w:t>
      </w:r>
      <w:r w:rsidRPr="00944220">
        <w:rPr>
          <w:rFonts w:ascii="宋体" w:hAnsi="宋体" w:hint="eastAsia"/>
          <w:sz w:val="24"/>
          <w:szCs w:val="21"/>
        </w:rPr>
        <w:t>编号可以填写多个，请用逗号分隔。</w:t>
      </w:r>
      <w:r w:rsidRPr="00944220">
        <w:rPr>
          <w:rFonts w:ascii="宋体" w:hAnsi="宋体" w:hint="eastAsia"/>
          <w:sz w:val="24"/>
        </w:rPr>
        <w:t>查找到自己需要办理的设备后，</w:t>
      </w:r>
      <w:r w:rsidRPr="00944220">
        <w:rPr>
          <w:rFonts w:ascii="宋体" w:hAnsi="宋体" w:hint="eastAsia"/>
          <w:sz w:val="24"/>
          <w:szCs w:val="21"/>
        </w:rPr>
        <w:t>点击设备信息旁中的</w:t>
      </w:r>
      <w:r w:rsidRPr="00944220">
        <w:rPr>
          <w:rFonts w:ascii="宋体" w:hAnsi="宋体"/>
          <w:noProof/>
          <w:sz w:val="24"/>
        </w:rPr>
        <w:drawing>
          <wp:inline distT="0" distB="0" distL="0" distR="0" wp14:anchorId="7C73637E" wp14:editId="71BCDA79">
            <wp:extent cx="144780" cy="144780"/>
            <wp:effectExtent l="0" t="0" r="7620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220">
        <w:rPr>
          <w:rFonts w:ascii="宋体" w:hAnsi="宋体" w:hint="eastAsia"/>
          <w:sz w:val="24"/>
          <w:szCs w:val="21"/>
        </w:rPr>
        <w:t>号选择设备，选择的设备会在右边显示出来，然后点击下一步进行操作，如图：</w:t>
      </w:r>
    </w:p>
    <w:p w:rsidR="0019586E" w:rsidRDefault="0019586E" w:rsidP="0019586E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75163DFA" wp14:editId="7154A0EB">
            <wp:extent cx="5274310" cy="1560927"/>
            <wp:effectExtent l="0" t="0" r="2540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944220" w:rsidRDefault="0019586E" w:rsidP="0019586E">
      <w:pPr>
        <w:ind w:firstLineChars="200" w:firstLine="482"/>
        <w:rPr>
          <w:rFonts w:ascii="宋体" w:hAnsi="宋体"/>
          <w:sz w:val="24"/>
          <w:szCs w:val="21"/>
        </w:rPr>
      </w:pPr>
      <w:r w:rsidRPr="00944220">
        <w:rPr>
          <w:rFonts w:ascii="宋体" w:hAnsi="宋体" w:hint="eastAsia"/>
          <w:b/>
          <w:sz w:val="24"/>
        </w:rPr>
        <w:t>第三步：</w:t>
      </w:r>
      <w:r w:rsidRPr="00944220">
        <w:rPr>
          <w:rFonts w:ascii="宋体" w:hAnsi="宋体" w:hint="eastAsia"/>
          <w:sz w:val="24"/>
          <w:szCs w:val="21"/>
        </w:rPr>
        <w:t>在业务办理页面，业务办理人请认真填写变动原因、变动金额等必填信息，选择变动类型，如图：</w:t>
      </w:r>
    </w:p>
    <w:p w:rsidR="0019586E" w:rsidRDefault="0019586E" w:rsidP="0019586E">
      <w:pPr>
        <w:widowControl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56AE5660" wp14:editId="79347637">
            <wp:extent cx="5274310" cy="2798314"/>
            <wp:effectExtent l="0" t="0" r="254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BF3730" w:rsidRDefault="0019586E" w:rsidP="00892206">
      <w:pPr>
        <w:pStyle w:val="5"/>
      </w:pPr>
      <w:r w:rsidRPr="00BF3730">
        <w:rPr>
          <w:rFonts w:hint="eastAsia"/>
        </w:rPr>
        <w:t>单位资产管理员审核</w:t>
      </w:r>
    </w:p>
    <w:p w:rsidR="0019586E" w:rsidRDefault="0019586E" w:rsidP="0019586E">
      <w:pPr>
        <w:ind w:firstLineChars="200" w:firstLine="482"/>
        <w:rPr>
          <w:rFonts w:ascii="宋体" w:hAnsi="宋体"/>
          <w:sz w:val="24"/>
        </w:rPr>
      </w:pPr>
      <w:r w:rsidRPr="00944220">
        <w:rPr>
          <w:rFonts w:ascii="宋体" w:hAnsi="宋体"/>
          <w:b/>
          <w:sz w:val="24"/>
          <w:szCs w:val="21"/>
        </w:rPr>
        <w:t>第一步</w:t>
      </w:r>
      <w:r w:rsidRPr="00944220">
        <w:rPr>
          <w:rFonts w:ascii="宋体" w:hAnsi="宋体" w:hint="eastAsia"/>
          <w:b/>
          <w:sz w:val="24"/>
          <w:szCs w:val="21"/>
        </w:rPr>
        <w:t>：</w:t>
      </w:r>
      <w:r w:rsidRPr="00944220">
        <w:rPr>
          <w:rFonts w:ascii="宋体" w:hAnsi="宋体" w:hint="eastAsia"/>
          <w:sz w:val="24"/>
          <w:szCs w:val="21"/>
        </w:rPr>
        <w:t>单位资产管理员登录平台后，点击【待审】，进入待审业务页面，</w:t>
      </w:r>
      <w:r w:rsidRPr="00944220">
        <w:rPr>
          <w:rFonts w:ascii="宋体" w:hAnsi="宋体" w:hint="eastAsia"/>
          <w:sz w:val="24"/>
          <w:szCs w:val="21"/>
        </w:rPr>
        <w:lastRenderedPageBreak/>
        <w:t>查看价值增减业务申请，点击【处理】，进入审核页面</w:t>
      </w:r>
      <w:r>
        <w:rPr>
          <w:rFonts w:ascii="宋体" w:hAnsi="宋体" w:hint="eastAsia"/>
          <w:sz w:val="24"/>
          <w:szCs w:val="21"/>
        </w:rPr>
        <w:t>，如图所示：</w:t>
      </w:r>
    </w:p>
    <w:p w:rsidR="0019586E" w:rsidRDefault="0019586E" w:rsidP="0019586E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6CA817E9" wp14:editId="07AA3045">
            <wp:extent cx="5274310" cy="1482179"/>
            <wp:effectExtent l="0" t="0" r="254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19586E">
      <w:pPr>
        <w:ind w:firstLineChars="200" w:firstLine="482"/>
        <w:rPr>
          <w:rFonts w:ascii="宋体" w:hAnsi="宋体"/>
          <w:sz w:val="24"/>
        </w:rPr>
      </w:pPr>
      <w:r w:rsidRPr="00BF3730">
        <w:rPr>
          <w:rFonts w:ascii="宋体" w:hAnsi="宋体" w:hint="eastAsia"/>
          <w:b/>
          <w:sz w:val="24"/>
          <w:szCs w:val="21"/>
        </w:rPr>
        <w:t>第二</w:t>
      </w:r>
      <w:r w:rsidR="00892206">
        <w:rPr>
          <w:rFonts w:ascii="宋体" w:hAnsi="宋体" w:hint="eastAsia"/>
          <w:b/>
          <w:sz w:val="24"/>
          <w:szCs w:val="21"/>
        </w:rPr>
        <w:t>步</w:t>
      </w:r>
      <w:r w:rsidRPr="00BF3730">
        <w:rPr>
          <w:rFonts w:ascii="宋体" w:hAnsi="宋体" w:hint="eastAsia"/>
          <w:b/>
          <w:sz w:val="24"/>
          <w:szCs w:val="21"/>
        </w:rPr>
        <w:t>：</w:t>
      </w:r>
      <w:r w:rsidRPr="00944220">
        <w:rPr>
          <w:rFonts w:ascii="宋体" w:hAnsi="宋体" w:hint="eastAsia"/>
          <w:sz w:val="24"/>
          <w:szCs w:val="21"/>
        </w:rPr>
        <w:t>单位资产管理员登录平台后，点击【处理】，进入审核页面，</w:t>
      </w:r>
      <w:r w:rsidRPr="00944220">
        <w:rPr>
          <w:rFonts w:ascii="宋体" w:hAnsi="宋体" w:hint="eastAsia"/>
          <w:sz w:val="24"/>
        </w:rPr>
        <w:t>核对信息无误后，点击【批准】，如图：</w:t>
      </w:r>
    </w:p>
    <w:p w:rsidR="0019586E" w:rsidRDefault="0019586E" w:rsidP="0019586E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270A8CD4" wp14:editId="5AC9589C">
            <wp:extent cx="5274310" cy="184845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BF3730" w:rsidRDefault="0019586E" w:rsidP="00D67A51">
      <w:pPr>
        <w:pStyle w:val="5"/>
      </w:pPr>
      <w:r w:rsidRPr="00BF3730">
        <w:rPr>
          <w:rFonts w:hint="eastAsia"/>
        </w:rPr>
        <w:t>资产处审核</w:t>
      </w:r>
    </w:p>
    <w:p w:rsidR="0019586E" w:rsidRPr="00944220" w:rsidRDefault="0019586E" w:rsidP="0019586E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资产处</w:t>
      </w:r>
      <w:r w:rsidRPr="00944220">
        <w:rPr>
          <w:rFonts w:ascii="宋体" w:hAnsi="宋体" w:hint="eastAsia"/>
          <w:sz w:val="24"/>
          <w:szCs w:val="24"/>
        </w:rPr>
        <w:t>领导登录平台后，点击【待审】，进入待审业务页面，查看价值增减业务申请，点击【处理】，进入审核页面：</w:t>
      </w:r>
    </w:p>
    <w:p w:rsidR="0019586E" w:rsidRDefault="0019586E" w:rsidP="0019586E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79595054" wp14:editId="726BA9CA">
            <wp:extent cx="5274310" cy="1890572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944220" w:rsidRDefault="0019586E" w:rsidP="0019586E">
      <w:pPr>
        <w:rPr>
          <w:rFonts w:ascii="宋体" w:hAnsi="宋体"/>
          <w:sz w:val="24"/>
        </w:rPr>
      </w:pPr>
      <w:r w:rsidRPr="00944220">
        <w:rPr>
          <w:rFonts w:ascii="宋体" w:hAnsi="宋体" w:hint="eastAsia"/>
          <w:sz w:val="24"/>
        </w:rPr>
        <w:t>核对信息无误后，点击【批准】，如图：</w:t>
      </w:r>
    </w:p>
    <w:p w:rsidR="0019586E" w:rsidRDefault="0019586E" w:rsidP="0019586E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275D8D37" wp14:editId="4AFF40EF">
            <wp:extent cx="5274310" cy="194917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0C5E9B" w:rsidRDefault="0019586E" w:rsidP="00D67A51">
      <w:pPr>
        <w:pStyle w:val="4"/>
      </w:pPr>
      <w:r w:rsidRPr="000C5E9B">
        <w:rPr>
          <w:rFonts w:hint="eastAsia"/>
        </w:rPr>
        <w:t>常见问题</w:t>
      </w:r>
    </w:p>
    <w:p w:rsidR="0019586E" w:rsidRDefault="0019586E" w:rsidP="00D67A51">
      <w:pPr>
        <w:pStyle w:val="5"/>
      </w:pPr>
      <w:r>
        <w:rPr>
          <w:rFonts w:hint="eastAsia"/>
        </w:rPr>
        <w:t>如何查看价值增减记录</w:t>
      </w:r>
    </w:p>
    <w:p w:rsidR="0019586E" w:rsidRDefault="0019586E" w:rsidP="0019586E">
      <w:pPr>
        <w:ind w:firstLineChars="200" w:firstLine="480"/>
        <w:rPr>
          <w:rFonts w:ascii="宋体" w:hAnsi="宋体"/>
          <w:sz w:val="24"/>
          <w:szCs w:val="21"/>
        </w:rPr>
      </w:pPr>
      <w:r w:rsidRPr="00944220">
        <w:rPr>
          <w:rFonts w:ascii="宋体" w:hAnsi="宋体" w:hint="eastAsia"/>
          <w:sz w:val="24"/>
          <w:szCs w:val="21"/>
        </w:rPr>
        <w:t>普通教师可以在“个人业务”下，点击【资产业务办理】→【变动业务】,查看自己申请的价值增减业务记录，如下图所示：</w:t>
      </w:r>
    </w:p>
    <w:p w:rsidR="0019586E" w:rsidRPr="000C5E9B" w:rsidRDefault="00341CDC" w:rsidP="0019586E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3D6AF561" wp14:editId="4B545AF0">
            <wp:extent cx="5274310" cy="2034638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19586E">
      <w:pPr>
        <w:pStyle w:val="12"/>
        <w:numPr>
          <w:ilvl w:val="0"/>
          <w:numId w:val="21"/>
        </w:numPr>
        <w:ind w:firstLineChars="0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业务状态列查看业务的状态及流程节点。</w:t>
      </w:r>
    </w:p>
    <w:p w:rsidR="0019586E" w:rsidRPr="00FB5709" w:rsidRDefault="0019586E" w:rsidP="0019586E">
      <w:pPr>
        <w:pStyle w:val="12"/>
        <w:numPr>
          <w:ilvl w:val="0"/>
          <w:numId w:val="21"/>
        </w:numPr>
        <w:ind w:firstLineChars="0"/>
        <w:jc w:val="left"/>
        <w:rPr>
          <w:sz w:val="24"/>
        </w:rPr>
      </w:pPr>
      <w:r>
        <w:rPr>
          <w:rFonts w:ascii="宋体" w:hAnsi="宋体" w:hint="eastAsia"/>
          <w:sz w:val="24"/>
          <w:szCs w:val="21"/>
        </w:rPr>
        <w:t>提交业务后，发现信息填写有误,点击“操作栏”下的【撤回】，撤回后，可对该业务进行修改并重新提交</w:t>
      </w:r>
    </w:p>
    <w:p w:rsidR="0019586E" w:rsidRDefault="0019586E" w:rsidP="005652CF">
      <w:pPr>
        <w:pStyle w:val="2"/>
      </w:pPr>
      <w:bookmarkStart w:id="36" w:name="_Toc512263406"/>
      <w:r>
        <w:rPr>
          <w:rFonts w:hint="eastAsia"/>
        </w:rPr>
        <w:t>处置</w:t>
      </w:r>
      <w:r w:rsidRPr="00A82C23">
        <w:t>管理</w:t>
      </w:r>
      <w:bookmarkEnd w:id="36"/>
    </w:p>
    <w:p w:rsidR="0019586E" w:rsidRDefault="0019586E" w:rsidP="009F4D97">
      <w:pPr>
        <w:pStyle w:val="3"/>
      </w:pPr>
      <w:bookmarkStart w:id="37" w:name="_Toc512263407"/>
      <w:r>
        <w:rPr>
          <w:rFonts w:hint="eastAsia"/>
        </w:rPr>
        <w:t>报废业务</w:t>
      </w:r>
      <w:bookmarkEnd w:id="37"/>
    </w:p>
    <w:p w:rsidR="0019586E" w:rsidRPr="00CE161C" w:rsidRDefault="0019586E" w:rsidP="009F4D97">
      <w:pPr>
        <w:pStyle w:val="4"/>
      </w:pPr>
      <w:r>
        <w:rPr>
          <w:rFonts w:hint="eastAsia"/>
        </w:rPr>
        <w:t>业务介绍</w:t>
      </w:r>
    </w:p>
    <w:p w:rsidR="0019586E" w:rsidRDefault="0019586E" w:rsidP="0019586E">
      <w:pPr>
        <w:pStyle w:val="af4"/>
        <w:ind w:firstLine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实现</w:t>
      </w:r>
      <w:r w:rsidRPr="00A82C23">
        <w:rPr>
          <w:rFonts w:asciiTheme="minorEastAsia" w:eastAsiaTheme="minorEastAsia" w:hAnsiTheme="minorEastAsia"/>
          <w:szCs w:val="24"/>
        </w:rPr>
        <w:t>报废</w:t>
      </w:r>
      <w:r>
        <w:rPr>
          <w:rFonts w:asciiTheme="minorEastAsia" w:eastAsiaTheme="minorEastAsia" w:hAnsiTheme="minorEastAsia" w:hint="eastAsia"/>
          <w:szCs w:val="24"/>
        </w:rPr>
        <w:t>、退库业务的</w:t>
      </w:r>
      <w:r w:rsidRPr="00A82C23">
        <w:rPr>
          <w:rFonts w:asciiTheme="minorEastAsia" w:eastAsiaTheme="minorEastAsia" w:hAnsiTheme="minorEastAsia" w:hint="eastAsia"/>
          <w:szCs w:val="24"/>
        </w:rPr>
        <w:t>网络化流程化</w:t>
      </w:r>
      <w:r w:rsidRPr="00A82C23">
        <w:rPr>
          <w:rFonts w:asciiTheme="minorEastAsia" w:eastAsiaTheme="minorEastAsia" w:hAnsiTheme="minorEastAsia"/>
          <w:szCs w:val="24"/>
        </w:rPr>
        <w:t>办理。</w:t>
      </w:r>
    </w:p>
    <w:p w:rsidR="0019586E" w:rsidRDefault="0019586E" w:rsidP="0019586E">
      <w:pPr>
        <w:spacing w:line="360" w:lineRule="auto"/>
        <w:ind w:firstLine="420"/>
        <w:rPr>
          <w:rFonts w:asciiTheme="minorEastAsia" w:eastAsiaTheme="minorEastAsia" w:hAnsiTheme="minorEastAsia"/>
          <w:sz w:val="24"/>
        </w:rPr>
      </w:pPr>
      <w:r w:rsidRPr="00FD163D">
        <w:rPr>
          <w:rFonts w:asciiTheme="minorEastAsia" w:eastAsiaTheme="minorEastAsia" w:hAnsiTheme="minorEastAsia" w:hint="eastAsia"/>
          <w:sz w:val="24"/>
        </w:rPr>
        <w:t>所有</w:t>
      </w:r>
      <w:r w:rsidRPr="00FD163D">
        <w:rPr>
          <w:rFonts w:asciiTheme="minorEastAsia" w:eastAsiaTheme="minorEastAsia" w:hAnsiTheme="minorEastAsia"/>
          <w:sz w:val="24"/>
        </w:rPr>
        <w:t>处置类业务在</w:t>
      </w:r>
      <w:r>
        <w:rPr>
          <w:rFonts w:asciiTheme="minorEastAsia" w:eastAsiaTheme="minorEastAsia" w:hAnsiTheme="minorEastAsia"/>
          <w:sz w:val="24"/>
        </w:rPr>
        <w:t>完成业务审批后，均需要进入汇总报批环节，上校办公会</w:t>
      </w:r>
      <w:r>
        <w:rPr>
          <w:rFonts w:asciiTheme="minorEastAsia" w:eastAsiaTheme="minorEastAsia" w:hAnsiTheme="minorEastAsia"/>
          <w:sz w:val="24"/>
        </w:rPr>
        <w:lastRenderedPageBreak/>
        <w:t>决议后进行</w:t>
      </w:r>
      <w:r>
        <w:rPr>
          <w:rFonts w:asciiTheme="minorEastAsia" w:eastAsiaTheme="minorEastAsia" w:hAnsiTheme="minorEastAsia" w:hint="eastAsia"/>
          <w:sz w:val="24"/>
        </w:rPr>
        <w:t>教委报备后，再进行</w:t>
      </w:r>
      <w:r w:rsidRPr="00FD163D">
        <w:rPr>
          <w:rFonts w:asciiTheme="minorEastAsia" w:eastAsiaTheme="minorEastAsia" w:hAnsiTheme="minorEastAsia"/>
          <w:sz w:val="24"/>
        </w:rPr>
        <w:t>财务</w:t>
      </w:r>
      <w:r w:rsidRPr="00FD163D">
        <w:rPr>
          <w:rFonts w:asciiTheme="minorEastAsia" w:eastAsiaTheme="minorEastAsia" w:hAnsiTheme="minorEastAsia" w:hint="eastAsia"/>
          <w:sz w:val="24"/>
        </w:rPr>
        <w:t>销账</w:t>
      </w:r>
      <w:r w:rsidRPr="00FD163D">
        <w:rPr>
          <w:rFonts w:asciiTheme="minorEastAsia" w:eastAsiaTheme="minorEastAsia" w:hAnsiTheme="minorEastAsia"/>
          <w:sz w:val="24"/>
        </w:rPr>
        <w:t>和</w:t>
      </w:r>
      <w:r>
        <w:rPr>
          <w:rFonts w:asciiTheme="minorEastAsia" w:eastAsiaTheme="minorEastAsia" w:hAnsiTheme="minorEastAsia"/>
          <w:sz w:val="24"/>
        </w:rPr>
        <w:t>设备</w:t>
      </w:r>
      <w:r w:rsidRPr="00FD163D">
        <w:rPr>
          <w:rFonts w:asciiTheme="minorEastAsia" w:eastAsiaTheme="minorEastAsia" w:hAnsiTheme="minorEastAsia" w:hint="eastAsia"/>
          <w:sz w:val="24"/>
        </w:rPr>
        <w:t>销账</w:t>
      </w:r>
      <w:r w:rsidRPr="00FD163D">
        <w:rPr>
          <w:rFonts w:asciiTheme="minorEastAsia" w:eastAsiaTheme="minorEastAsia" w:hAnsiTheme="minorEastAsia"/>
          <w:sz w:val="24"/>
        </w:rPr>
        <w:t>。</w:t>
      </w:r>
    </w:p>
    <w:p w:rsidR="0019586E" w:rsidRPr="00BD0F2B" w:rsidRDefault="0019586E" w:rsidP="0019586E">
      <w:pPr>
        <w:widowControl/>
        <w:numPr>
          <w:ilvl w:val="0"/>
          <w:numId w:val="18"/>
        </w:numPr>
        <w:jc w:val="left"/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报废业务是指：</w:t>
      </w:r>
    </w:p>
    <w:p w:rsidR="0019586E" w:rsidRPr="00BD0F2B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设备由于损坏不能维修、没有维修价值，残值存在的设备下账；</w:t>
      </w:r>
    </w:p>
    <w:p w:rsidR="0019586E" w:rsidRPr="00BD0F2B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一般需要校验购置年限，年限短或者没过质保的一律不允许报废；</w:t>
      </w:r>
    </w:p>
    <w:p w:rsidR="0019586E" w:rsidRPr="00BD0F2B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大仪设备需要单独提交报废业务，提交报废业务后请立即打印《报废技术鉴定表》找相关老师签字；</w:t>
      </w:r>
    </w:p>
    <w:p w:rsidR="0019586E" w:rsidRPr="00BD0F2B" w:rsidRDefault="0019586E" w:rsidP="0019586E">
      <w:pPr>
        <w:widowControl/>
        <w:numPr>
          <w:ilvl w:val="0"/>
          <w:numId w:val="18"/>
        </w:numPr>
        <w:jc w:val="left"/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报废业务办理须知：凡属下列情况之一，均可申请报废。</w:t>
      </w:r>
    </w:p>
    <w:p w:rsidR="0019586E" w:rsidRPr="00BD0F2B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设备的技术与质量标准；</w:t>
      </w:r>
    </w:p>
    <w:p w:rsidR="0019586E" w:rsidRPr="00BD0F2B" w:rsidRDefault="0019586E" w:rsidP="0019586E">
      <w:pPr>
        <w:numPr>
          <w:ilvl w:val="0"/>
          <w:numId w:val="24"/>
        </w:numPr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技术性能落后，不能满足教学科研要求的最低标准和需要；</w:t>
      </w:r>
    </w:p>
    <w:p w:rsidR="0019586E" w:rsidRPr="00BD0F2B" w:rsidRDefault="0019586E" w:rsidP="0019586E">
      <w:pPr>
        <w:numPr>
          <w:ilvl w:val="0"/>
          <w:numId w:val="24"/>
        </w:numPr>
        <w:rPr>
          <w:rFonts w:ascii="宋体" w:hAnsi="宋体"/>
          <w:sz w:val="24"/>
          <w:szCs w:val="24"/>
        </w:rPr>
      </w:pPr>
      <w:r w:rsidRPr="00BD0F2B">
        <w:rPr>
          <w:rFonts w:ascii="宋体" w:hAnsi="宋体" w:hint="eastAsia"/>
          <w:sz w:val="24"/>
          <w:szCs w:val="24"/>
        </w:rPr>
        <w:t>长期使用，已经磨损老化；</w:t>
      </w:r>
    </w:p>
    <w:p w:rsidR="0019586E" w:rsidRPr="00CE161C" w:rsidRDefault="0019586E" w:rsidP="0019586E">
      <w:pPr>
        <w:numPr>
          <w:ilvl w:val="0"/>
          <w:numId w:val="24"/>
        </w:numPr>
        <w:rPr>
          <w:szCs w:val="21"/>
        </w:rPr>
      </w:pPr>
      <w:r w:rsidRPr="00BD0F2B">
        <w:rPr>
          <w:rFonts w:ascii="宋体" w:hAnsi="宋体" w:hint="eastAsia"/>
          <w:sz w:val="24"/>
          <w:szCs w:val="24"/>
        </w:rPr>
        <w:t>因事故或其他原因造成损坏，不能修复或无修复价值</w:t>
      </w:r>
      <w:r>
        <w:rPr>
          <w:rFonts w:ascii="宋体" w:hAnsi="宋体" w:hint="eastAsia"/>
          <w:sz w:val="24"/>
          <w:szCs w:val="24"/>
        </w:rPr>
        <w:t>。</w:t>
      </w:r>
    </w:p>
    <w:p w:rsidR="0019586E" w:rsidRDefault="0019586E" w:rsidP="009F4D97">
      <w:pPr>
        <w:rPr>
          <w:b/>
        </w:rPr>
      </w:pPr>
      <w:r w:rsidRPr="009F4D97">
        <w:rPr>
          <w:rFonts w:hint="eastAsia"/>
          <w:b/>
        </w:rPr>
        <w:t>业务流程</w:t>
      </w:r>
    </w:p>
    <w:p w:rsidR="0019586E" w:rsidRPr="009F4D97" w:rsidRDefault="009F4D97" w:rsidP="009F4D97">
      <w:r>
        <w:object w:dxaOrig="9691" w:dyaOrig="3316">
          <v:shape id="_x0000_i1028" type="#_x0000_t75" style="width:415.5pt;height:142.5pt" o:ole="">
            <v:imagedata r:id="rId72" o:title=""/>
          </v:shape>
          <o:OLEObject Type="Embed" ProgID="Visio.Drawing.15" ShapeID="_x0000_i1028" DrawAspect="Content" ObjectID="_1586005738" r:id="rId73"/>
        </w:objec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设备领用人</w:t>
      </w:r>
      <w:r w:rsidRPr="009F4D97">
        <w:rPr>
          <w:rFonts w:asciiTheme="minorEastAsia" w:eastAsiaTheme="minorEastAsia" w:hAnsiTheme="minorEastAsia"/>
          <w:sz w:val="24"/>
        </w:rPr>
        <w:t>在自己名下设备中</w:t>
      </w:r>
      <w:r w:rsidRPr="009F4D97">
        <w:rPr>
          <w:rFonts w:asciiTheme="minorEastAsia" w:eastAsiaTheme="minorEastAsia" w:hAnsiTheme="minorEastAsia" w:hint="eastAsia"/>
          <w:sz w:val="24"/>
        </w:rPr>
        <w:t>勾选</w:t>
      </w:r>
      <w:r w:rsidRPr="009F4D97">
        <w:rPr>
          <w:rFonts w:asciiTheme="minorEastAsia" w:eastAsiaTheme="minorEastAsia" w:hAnsiTheme="minorEastAsia"/>
          <w:sz w:val="24"/>
        </w:rPr>
        <w:t>设备，发起报废申请</w:t>
      </w:r>
      <w:r w:rsidRPr="009F4D97">
        <w:rPr>
          <w:rFonts w:asciiTheme="minorEastAsia" w:eastAsiaTheme="minorEastAsia" w:hAnsiTheme="minorEastAsia" w:hint="eastAsia"/>
          <w:sz w:val="24"/>
        </w:rPr>
        <w:t>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报废公示；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单位资产管理员审核并汇总；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单位分管领导审核；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资产价值5万以下由单位管理员组织鉴定并上传报废技术鉴定表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资产处审审核（资产价值为5万以上由学院组织鉴定并上传报废技术鉴定表）；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资产处分管领导审核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审核完成后，残值回收岗持《残值回收单》进行资产回收并在系统中对回收结果进行确认；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资产处对报废业务汇总；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流程进入上校办公会报批、教委备案线下流程；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教委备案成功后，设备系统中提交减账申请，发起财务预约。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财务审核减账；</w:t>
      </w:r>
    </w:p>
    <w:p w:rsidR="0019586E" w:rsidRPr="009F4D97" w:rsidRDefault="0019586E" w:rsidP="009F4D97">
      <w:pPr>
        <w:pStyle w:val="a3"/>
        <w:numPr>
          <w:ilvl w:val="0"/>
          <w:numId w:val="28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lastRenderedPageBreak/>
        <w:t>资产管理系统中减对应资产下账。</w:t>
      </w:r>
    </w:p>
    <w:p w:rsidR="0019586E" w:rsidRPr="009F4D97" w:rsidRDefault="0019586E" w:rsidP="009F4D97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需按照分类控制是否达到报废年限，未达报废年限的设备、家具不能与已达报废年限的一并提交；</w:t>
      </w:r>
    </w:p>
    <w:p w:rsidR="0019586E" w:rsidRPr="009F4D97" w:rsidRDefault="0019586E" w:rsidP="009F4D97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提交未达报废年限的设备家具必须上传相关材料和文字说明（家具为15年，设备为6年）。</w:t>
      </w:r>
    </w:p>
    <w:p w:rsidR="0019586E" w:rsidRPr="009F4D97" w:rsidRDefault="0019586E" w:rsidP="009F4D97">
      <w:pPr>
        <w:pStyle w:val="a3"/>
        <w:numPr>
          <w:ilvl w:val="0"/>
          <w:numId w:val="30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9F4D97">
        <w:rPr>
          <w:rFonts w:asciiTheme="minorEastAsia" w:eastAsiaTheme="minorEastAsia" w:hAnsiTheme="minorEastAsia" w:hint="eastAsia"/>
          <w:sz w:val="24"/>
        </w:rPr>
        <w:t>贵重仪器设备单价≥5万的必须由资产处组织鉴定并上传专家鉴定意见表。</w:t>
      </w:r>
    </w:p>
    <w:p w:rsidR="0019586E" w:rsidRDefault="0019586E" w:rsidP="009F4D97">
      <w:pPr>
        <w:pStyle w:val="4"/>
      </w:pPr>
      <w:r w:rsidRPr="00CE161C">
        <w:rPr>
          <w:rFonts w:hint="eastAsia"/>
        </w:rPr>
        <w:t>业务办理流程</w:t>
      </w:r>
    </w:p>
    <w:p w:rsidR="0019586E" w:rsidRPr="0017704D" w:rsidRDefault="0019586E" w:rsidP="009F4D97">
      <w:pPr>
        <w:pStyle w:val="5"/>
      </w:pPr>
      <w:r w:rsidRPr="0017704D">
        <w:rPr>
          <w:rFonts w:hint="eastAsia"/>
        </w:rPr>
        <w:t>设备领用人发起设备报废申请</w:t>
      </w:r>
    </w:p>
    <w:p w:rsidR="0019586E" w:rsidRPr="00C0723B" w:rsidRDefault="0019586E" w:rsidP="0019586E">
      <w:pPr>
        <w:ind w:firstLineChars="200" w:firstLine="482"/>
        <w:rPr>
          <w:rFonts w:ascii="宋体" w:hAnsi="宋体"/>
        </w:rPr>
      </w:pPr>
      <w:r w:rsidRPr="00C0723B">
        <w:rPr>
          <w:rFonts w:ascii="宋体" w:hAnsi="宋体" w:hint="eastAsia"/>
          <w:b/>
          <w:sz w:val="24"/>
        </w:rPr>
        <w:t>第一步：</w:t>
      </w:r>
      <w:r w:rsidRPr="00C0723B">
        <w:rPr>
          <w:rFonts w:ascii="宋体" w:hAnsi="宋体" w:hint="eastAsia"/>
          <w:sz w:val="24"/>
        </w:rPr>
        <w:t>教师登录管理平台后，依次点击【资产业务办理】→【资产处置】→【申请报废】，开始办理设备报废业务，如下图所示：</w:t>
      </w:r>
    </w:p>
    <w:p w:rsidR="0019586E" w:rsidRDefault="005B5470" w:rsidP="0019586E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7E3174B6" wp14:editId="4A576DEA">
            <wp:extent cx="5274310" cy="190156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C0723B" w:rsidRDefault="0019586E" w:rsidP="0019586E">
      <w:pPr>
        <w:tabs>
          <w:tab w:val="left" w:pos="6566"/>
        </w:tabs>
        <w:ind w:firstLineChars="200" w:firstLine="482"/>
        <w:rPr>
          <w:rFonts w:ascii="宋体" w:hAnsi="宋体"/>
          <w:sz w:val="24"/>
          <w:szCs w:val="21"/>
        </w:rPr>
      </w:pPr>
      <w:r w:rsidRPr="00C0723B">
        <w:rPr>
          <w:rFonts w:ascii="宋体" w:hAnsi="宋体" w:hint="eastAsia"/>
          <w:b/>
          <w:sz w:val="24"/>
          <w:szCs w:val="21"/>
        </w:rPr>
        <w:t>第二步：</w:t>
      </w:r>
      <w:r w:rsidRPr="00C0723B">
        <w:rPr>
          <w:rFonts w:ascii="宋体" w:hAnsi="宋体" w:hint="eastAsia"/>
          <w:sz w:val="24"/>
          <w:szCs w:val="21"/>
        </w:rPr>
        <w:t>通过一定查询条件，如领用单位、编号等信息进行筛选，查找到需要办理报废的设备，点击该资产右侧的</w:t>
      </w:r>
      <w:r w:rsidRPr="00C0723B">
        <w:rPr>
          <w:rFonts w:ascii="宋体" w:hAnsi="宋体"/>
          <w:noProof/>
          <w:sz w:val="24"/>
        </w:rPr>
        <w:drawing>
          <wp:inline distT="0" distB="0" distL="0" distR="0" wp14:anchorId="17209755" wp14:editId="585A4BE1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23B">
        <w:rPr>
          <w:rFonts w:ascii="宋体" w:hAnsi="宋体" w:hint="eastAsia"/>
          <w:sz w:val="24"/>
          <w:szCs w:val="21"/>
        </w:rPr>
        <w:t>号进行选择，已经选择的设备信息在页面右侧会实时显示出来，选择完成后，点击【下一步】，如下图所示：</w:t>
      </w:r>
    </w:p>
    <w:p w:rsidR="0019586E" w:rsidRDefault="0019586E" w:rsidP="0019586E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1B1DD2D4" wp14:editId="622DCB8E">
            <wp:extent cx="5274310" cy="1904001"/>
            <wp:effectExtent l="0" t="0" r="2540" b="127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C0723B" w:rsidRDefault="0019586E" w:rsidP="0019586E">
      <w:pPr>
        <w:ind w:firstLineChars="200" w:firstLine="482"/>
        <w:jc w:val="left"/>
        <w:rPr>
          <w:rFonts w:ascii="宋体" w:hAnsi="宋体"/>
          <w:sz w:val="24"/>
          <w:szCs w:val="21"/>
        </w:rPr>
      </w:pPr>
      <w:r w:rsidRPr="00C0723B">
        <w:rPr>
          <w:rFonts w:ascii="宋体" w:hAnsi="宋体" w:hint="eastAsia"/>
          <w:b/>
          <w:sz w:val="24"/>
          <w:szCs w:val="21"/>
        </w:rPr>
        <w:t>第三步：</w:t>
      </w:r>
      <w:r w:rsidRPr="00C0723B">
        <w:rPr>
          <w:rFonts w:ascii="宋体" w:hAnsi="宋体" w:hint="eastAsia"/>
          <w:sz w:val="24"/>
          <w:szCs w:val="21"/>
        </w:rPr>
        <w:t>填写报废原因，也可在下拉菜单选择，点击【下一步】进入业务提交页面，如下图所示：</w:t>
      </w:r>
    </w:p>
    <w:p w:rsidR="0019586E" w:rsidRDefault="0019586E" w:rsidP="0019586E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11E6FDCD" wp14:editId="65A35492">
            <wp:extent cx="5274310" cy="2908196"/>
            <wp:effectExtent l="0" t="0" r="2540" b="698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C0723B" w:rsidRDefault="0019586E" w:rsidP="0019586E">
      <w:pPr>
        <w:ind w:firstLineChars="200" w:firstLine="482"/>
        <w:rPr>
          <w:rFonts w:ascii="宋体" w:hAnsi="宋体"/>
          <w:szCs w:val="21"/>
        </w:rPr>
      </w:pPr>
      <w:r w:rsidRPr="00C0723B">
        <w:rPr>
          <w:rFonts w:ascii="宋体" w:hAnsi="宋体" w:hint="eastAsia"/>
          <w:b/>
          <w:sz w:val="24"/>
          <w:szCs w:val="21"/>
        </w:rPr>
        <w:t>第四步：</w:t>
      </w:r>
      <w:r w:rsidRPr="00C0723B">
        <w:rPr>
          <w:rFonts w:ascii="宋体" w:hAnsi="宋体" w:hint="eastAsia"/>
          <w:sz w:val="24"/>
          <w:szCs w:val="21"/>
        </w:rPr>
        <w:t>在业务提交页面，填写报废信息、上传报废实物照片，其中带“</w:t>
      </w:r>
      <w:r w:rsidRPr="00C0723B">
        <w:rPr>
          <w:rFonts w:ascii="宋体" w:hAnsi="宋体" w:hint="eastAsia"/>
          <w:color w:val="FF0000"/>
          <w:sz w:val="24"/>
          <w:szCs w:val="21"/>
        </w:rPr>
        <w:t>*</w:t>
      </w:r>
      <w:r w:rsidRPr="00C0723B">
        <w:rPr>
          <w:rFonts w:ascii="宋体" w:hAnsi="宋体" w:hint="eastAsia"/>
          <w:sz w:val="24"/>
          <w:szCs w:val="21"/>
        </w:rPr>
        <w:t>”为必填项，确认资产列表中的设备信息，点击【提交申请】，如下图所示：</w:t>
      </w:r>
    </w:p>
    <w:p w:rsidR="0019586E" w:rsidRDefault="0019586E" w:rsidP="0019586E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45F06099" wp14:editId="31B69537">
            <wp:extent cx="5274310" cy="208469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4A74C0">
      <w:pPr>
        <w:pStyle w:val="5"/>
      </w:pPr>
      <w:r w:rsidRPr="00B422F9">
        <w:rPr>
          <w:rFonts w:hint="eastAsia"/>
        </w:rPr>
        <w:t>单位管理员审核</w:t>
      </w:r>
    </w:p>
    <w:p w:rsidR="004A74C0" w:rsidRPr="004A74C0" w:rsidRDefault="0019586E" w:rsidP="004A74C0">
      <w:pPr>
        <w:ind w:firstLine="420"/>
        <w:rPr>
          <w:rFonts w:ascii="宋体" w:hAnsi="宋体"/>
          <w:sz w:val="24"/>
          <w:szCs w:val="24"/>
        </w:rPr>
      </w:pPr>
      <w:r w:rsidRPr="00C0723B">
        <w:rPr>
          <w:rFonts w:ascii="宋体" w:hAnsi="宋体" w:hint="eastAsia"/>
          <w:sz w:val="24"/>
          <w:szCs w:val="24"/>
        </w:rPr>
        <w:t>单位</w:t>
      </w:r>
      <w:r>
        <w:rPr>
          <w:rFonts w:ascii="宋体" w:hAnsi="宋体" w:hint="eastAsia"/>
          <w:sz w:val="24"/>
          <w:szCs w:val="24"/>
        </w:rPr>
        <w:t>管理员</w:t>
      </w:r>
      <w:r w:rsidRPr="00C0723B">
        <w:rPr>
          <w:rFonts w:ascii="宋体" w:hAnsi="宋体" w:hint="eastAsia"/>
          <w:sz w:val="24"/>
          <w:szCs w:val="24"/>
        </w:rPr>
        <w:t>登录管理平台后，点击【待审】，进入待审业务页面，查看报废业务申请，点击【处理】，进入审核页面，核对信息无误后，点击【批准】，如图所示：</w:t>
      </w:r>
    </w:p>
    <w:p w:rsidR="0019586E" w:rsidRDefault="0019586E" w:rsidP="0019586E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4872B55" wp14:editId="1096393E">
            <wp:extent cx="5274310" cy="181365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4A74C0">
      <w:pPr>
        <w:pStyle w:val="5"/>
      </w:pPr>
      <w:r w:rsidRPr="007E6F25">
        <w:rPr>
          <w:rFonts w:hint="eastAsia"/>
        </w:rPr>
        <w:lastRenderedPageBreak/>
        <w:t>上传报废技术鉴定表</w:t>
      </w:r>
    </w:p>
    <w:p w:rsidR="0019586E" w:rsidRPr="00C0723B" w:rsidRDefault="0019586E" w:rsidP="0019586E">
      <w:pPr>
        <w:ind w:firstLineChars="200" w:firstLine="480"/>
        <w:rPr>
          <w:rFonts w:ascii="宋体" w:hAnsi="宋体"/>
          <w:sz w:val="24"/>
          <w:szCs w:val="21"/>
        </w:rPr>
      </w:pPr>
      <w:r w:rsidRPr="00C0723B">
        <w:rPr>
          <w:rFonts w:ascii="宋体" w:hAnsi="宋体" w:hint="eastAsia"/>
          <w:sz w:val="24"/>
          <w:szCs w:val="21"/>
        </w:rPr>
        <w:t>单位资产管理员点击【待审】，在待审业务中找到报废业务申请后，点击【处理】进入待审业务页面，查看报废业务申请，点击【处理】，进入审核页面，上传《报废技术鉴定表》，然后核对信息，信息无误后，点击【批准】，如下图所示：</w:t>
      </w:r>
    </w:p>
    <w:p w:rsidR="0019586E" w:rsidRDefault="0019586E" w:rsidP="0019586E">
      <w:pPr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6E1EBF6F" wp14:editId="2CA30335">
            <wp:extent cx="5274310" cy="1512091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4A74C0">
      <w:pPr>
        <w:pStyle w:val="5"/>
      </w:pPr>
      <w:r>
        <w:rPr>
          <w:rFonts w:hint="eastAsia"/>
        </w:rPr>
        <w:t>单位分管领导审核</w:t>
      </w:r>
    </w:p>
    <w:p w:rsidR="0019586E" w:rsidRPr="00C0723B" w:rsidRDefault="0019586E" w:rsidP="0019586E">
      <w:pPr>
        <w:rPr>
          <w:rFonts w:ascii="宋体" w:hAnsi="宋体"/>
          <w:sz w:val="24"/>
          <w:szCs w:val="24"/>
        </w:rPr>
      </w:pPr>
      <w:r w:rsidRPr="00C0723B">
        <w:rPr>
          <w:rFonts w:ascii="宋体" w:hAnsi="宋体" w:hint="eastAsia"/>
          <w:sz w:val="24"/>
          <w:szCs w:val="24"/>
        </w:rPr>
        <w:t>单位分管领导登录管理平台后，点击【待审】，进入待审业务页面，查看报废业务申请，点击【处理】，进入审核页面，核对信息无误后，点击【批准】，如图所示：</w:t>
      </w:r>
    </w:p>
    <w:p w:rsidR="0019586E" w:rsidRDefault="0019586E" w:rsidP="0019586E">
      <w:pPr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04BEC1BA" wp14:editId="251ABC43">
            <wp:extent cx="5274310" cy="1792899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942688" w:rsidRDefault="0019586E" w:rsidP="0019586E">
      <w:pPr>
        <w:rPr>
          <w:rFonts w:ascii="宋体" w:hAnsi="宋体"/>
          <w:b/>
          <w:color w:val="FF0000"/>
          <w:sz w:val="24"/>
          <w:szCs w:val="24"/>
        </w:rPr>
      </w:pPr>
      <w:r w:rsidRPr="00942688">
        <w:rPr>
          <w:rFonts w:ascii="宋体" w:hAnsi="宋体" w:hint="eastAsia"/>
          <w:b/>
          <w:color w:val="FF0000"/>
          <w:sz w:val="24"/>
          <w:szCs w:val="24"/>
        </w:rPr>
        <w:t>后续节点审核步骤同单位分管领导审审核步骤一致：详情参见</w:t>
      </w:r>
      <w:r w:rsidRPr="00942688">
        <w:rPr>
          <w:rFonts w:ascii="宋体" w:hAnsi="宋体"/>
          <w:b/>
          <w:color w:val="FF0000"/>
          <w:sz w:val="24"/>
          <w:szCs w:val="24"/>
        </w:rPr>
        <w:t>4.</w:t>
      </w:r>
      <w:r w:rsidR="004A74C0" w:rsidRPr="00942688">
        <w:rPr>
          <w:rFonts w:ascii="宋体" w:hAnsi="宋体"/>
          <w:b/>
          <w:color w:val="FF0000"/>
          <w:sz w:val="24"/>
          <w:szCs w:val="24"/>
        </w:rPr>
        <w:t>2</w:t>
      </w:r>
      <w:r w:rsidRPr="00942688">
        <w:rPr>
          <w:rFonts w:ascii="宋体" w:hAnsi="宋体"/>
          <w:b/>
          <w:color w:val="FF0000"/>
          <w:sz w:val="24"/>
          <w:szCs w:val="24"/>
        </w:rPr>
        <w:t>.</w:t>
      </w:r>
      <w:r w:rsidR="004A74C0" w:rsidRPr="00942688">
        <w:rPr>
          <w:rFonts w:ascii="宋体" w:hAnsi="宋体"/>
          <w:b/>
          <w:color w:val="FF0000"/>
          <w:sz w:val="24"/>
          <w:szCs w:val="24"/>
        </w:rPr>
        <w:t>4</w:t>
      </w:r>
      <w:r w:rsidRPr="00942688">
        <w:rPr>
          <w:rFonts w:ascii="宋体" w:hAnsi="宋体"/>
          <w:b/>
          <w:color w:val="FF0000"/>
          <w:sz w:val="24"/>
          <w:szCs w:val="24"/>
        </w:rPr>
        <w:t>.2.</w:t>
      </w:r>
      <w:r w:rsidR="004A74C0" w:rsidRPr="00942688">
        <w:rPr>
          <w:rFonts w:ascii="宋体" w:hAnsi="宋体"/>
          <w:b/>
          <w:color w:val="FF0000"/>
          <w:sz w:val="24"/>
          <w:szCs w:val="24"/>
        </w:rPr>
        <w:t>4</w:t>
      </w:r>
      <w:r w:rsidRPr="00942688">
        <w:rPr>
          <w:rFonts w:ascii="宋体" w:hAnsi="宋体" w:hint="eastAsia"/>
          <w:b/>
          <w:color w:val="FF0000"/>
          <w:sz w:val="24"/>
          <w:szCs w:val="24"/>
        </w:rPr>
        <w:t>单位分管领导审核。</w:t>
      </w:r>
    </w:p>
    <w:p w:rsidR="0019586E" w:rsidRDefault="0019586E" w:rsidP="005652CF">
      <w:pPr>
        <w:pStyle w:val="3"/>
      </w:pPr>
      <w:bookmarkStart w:id="38" w:name="_Toc512263408"/>
      <w:r>
        <w:rPr>
          <w:rFonts w:hint="eastAsia"/>
        </w:rPr>
        <w:t>退库业务</w:t>
      </w:r>
      <w:bookmarkEnd w:id="38"/>
    </w:p>
    <w:p w:rsidR="0019586E" w:rsidRDefault="0019586E" w:rsidP="0019586E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业务介绍</w:t>
      </w:r>
    </w:p>
    <w:p w:rsidR="0019586E" w:rsidRPr="00130033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退库业务是指：</w:t>
      </w:r>
    </w:p>
    <w:p w:rsidR="0019586E" w:rsidRPr="00A65710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A65710">
        <w:rPr>
          <w:rFonts w:ascii="宋体" w:hAnsi="宋体" w:hint="eastAsia"/>
          <w:sz w:val="24"/>
          <w:szCs w:val="24"/>
        </w:rPr>
        <w:t>建账后（甚至报销后），因为各种原因（质量问题，商家问题等）发生的退货和换货业务，需要从已入账数据退库；</w:t>
      </w:r>
    </w:p>
    <w:p w:rsidR="0019586E" w:rsidRDefault="0019586E" w:rsidP="0019586E">
      <w:pPr>
        <w:numPr>
          <w:ilvl w:val="1"/>
          <w:numId w:val="18"/>
        </w:numPr>
        <w:rPr>
          <w:rFonts w:ascii="宋体" w:hAnsi="宋体"/>
          <w:sz w:val="24"/>
          <w:szCs w:val="24"/>
        </w:rPr>
      </w:pPr>
      <w:r w:rsidRPr="00A65710">
        <w:rPr>
          <w:rFonts w:ascii="宋体" w:hAnsi="宋体" w:hint="eastAsia"/>
          <w:sz w:val="24"/>
          <w:szCs w:val="24"/>
        </w:rPr>
        <w:t>可能存在的历史原因建账数量错误，就需要退库；</w:t>
      </w:r>
    </w:p>
    <w:p w:rsidR="0019586E" w:rsidRPr="005652CF" w:rsidRDefault="0019586E" w:rsidP="0019586E">
      <w:pPr>
        <w:ind w:left="420"/>
        <w:rPr>
          <w:rFonts w:ascii="宋体" w:hAnsi="宋体"/>
          <w:b/>
          <w:sz w:val="24"/>
          <w:szCs w:val="24"/>
        </w:rPr>
      </w:pPr>
      <w:r w:rsidRPr="005652CF">
        <w:rPr>
          <w:rFonts w:ascii="宋体" w:hAnsi="宋体" w:hint="eastAsia"/>
          <w:b/>
          <w:sz w:val="24"/>
          <w:szCs w:val="24"/>
        </w:rPr>
        <w:t>业务流程</w:t>
      </w:r>
    </w:p>
    <w:p w:rsidR="0019586E" w:rsidRPr="00A82C23" w:rsidRDefault="0019586E" w:rsidP="0019586E">
      <w:pPr>
        <w:spacing w:line="360" w:lineRule="auto"/>
        <w:ind w:leftChars="200" w:left="840" w:hangingChars="200" w:hanging="420"/>
        <w:jc w:val="left"/>
        <w:rPr>
          <w:rFonts w:asciiTheme="minorEastAsia" w:eastAsiaTheme="minorEastAsia" w:hAnsiTheme="minorEastAsia"/>
          <w:sz w:val="24"/>
        </w:rPr>
      </w:pPr>
      <w:r>
        <w:object w:dxaOrig="8292" w:dyaOrig="2616">
          <v:shape id="_x0000_i1029" type="#_x0000_t75" style="width:414.75pt;height:130.5pt" o:ole="">
            <v:imagedata r:id="rId82" o:title=""/>
          </v:shape>
          <o:OLEObject Type="Embed" ProgID="Visio.Drawing.11" ShapeID="_x0000_i1029" DrawAspect="Content" ObjectID="_1586005739" r:id="rId83"/>
        </w:object>
      </w:r>
    </w:p>
    <w:p w:rsidR="0019586E" w:rsidRPr="00FA2013" w:rsidRDefault="0019586E" w:rsidP="0019586E">
      <w:pPr>
        <w:pStyle w:val="a3"/>
        <w:numPr>
          <w:ilvl w:val="0"/>
          <w:numId w:val="9"/>
        </w:numPr>
        <w:spacing w:line="360" w:lineRule="auto"/>
        <w:ind w:leftChars="200" w:left="900" w:hangingChars="200" w:hanging="480"/>
        <w:rPr>
          <w:rFonts w:asciiTheme="minorEastAsia" w:eastAsiaTheme="minorEastAsia" w:hAnsiTheme="minorEastAsia"/>
          <w:sz w:val="24"/>
        </w:rPr>
      </w:pPr>
      <w:r w:rsidRPr="00FA2013">
        <w:rPr>
          <w:rFonts w:asciiTheme="minorEastAsia" w:eastAsiaTheme="minorEastAsia" w:hAnsiTheme="minorEastAsia" w:hint="eastAsia"/>
          <w:sz w:val="24"/>
        </w:rPr>
        <w:t>领用人提交退库申请；</w:t>
      </w:r>
      <w:r w:rsidRPr="00FA2013">
        <w:rPr>
          <w:rFonts w:asciiTheme="minorEastAsia" w:eastAsiaTheme="minorEastAsia" w:hAnsiTheme="minorEastAsia"/>
          <w:sz w:val="24"/>
        </w:rPr>
        <w:t xml:space="preserve"> </w:t>
      </w:r>
    </w:p>
    <w:p w:rsidR="0019586E" w:rsidRDefault="0019586E" w:rsidP="0019586E">
      <w:pPr>
        <w:pStyle w:val="a3"/>
        <w:numPr>
          <w:ilvl w:val="0"/>
          <w:numId w:val="9"/>
        </w:numPr>
        <w:spacing w:line="360" w:lineRule="auto"/>
        <w:ind w:leftChars="200" w:left="900" w:hangingChars="200" w:hanging="480"/>
        <w:rPr>
          <w:rFonts w:asciiTheme="minorEastAsia" w:eastAsiaTheme="minorEastAsia" w:hAnsiTheme="minorEastAsia"/>
          <w:sz w:val="24"/>
        </w:rPr>
      </w:pPr>
      <w:r w:rsidRPr="00FA2013">
        <w:rPr>
          <w:rFonts w:asciiTheme="minorEastAsia" w:eastAsiaTheme="minorEastAsia" w:hAnsiTheme="minorEastAsia" w:hint="eastAsia"/>
          <w:sz w:val="24"/>
        </w:rPr>
        <w:t>单位</w:t>
      </w:r>
      <w:r>
        <w:rPr>
          <w:rFonts w:asciiTheme="minorEastAsia" w:eastAsiaTheme="minorEastAsia" w:hAnsiTheme="minorEastAsia" w:hint="eastAsia"/>
          <w:sz w:val="24"/>
        </w:rPr>
        <w:t>资产</w:t>
      </w:r>
      <w:r w:rsidRPr="00FA2013">
        <w:rPr>
          <w:rFonts w:asciiTheme="minorEastAsia" w:eastAsiaTheme="minorEastAsia" w:hAnsiTheme="minorEastAsia" w:hint="eastAsia"/>
          <w:sz w:val="24"/>
        </w:rPr>
        <w:t>管理员审核；</w:t>
      </w:r>
    </w:p>
    <w:p w:rsidR="0019586E" w:rsidRPr="00FA2013" w:rsidRDefault="0019586E" w:rsidP="0019586E">
      <w:pPr>
        <w:pStyle w:val="a3"/>
        <w:numPr>
          <w:ilvl w:val="0"/>
          <w:numId w:val="9"/>
        </w:numPr>
        <w:spacing w:line="360" w:lineRule="auto"/>
        <w:ind w:leftChars="200" w:left="900" w:hangingChars="200" w:hanging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单位分管领导审核；</w:t>
      </w:r>
    </w:p>
    <w:p w:rsidR="0019586E" w:rsidRPr="00964D50" w:rsidRDefault="0019586E" w:rsidP="0019586E">
      <w:pPr>
        <w:pStyle w:val="a3"/>
        <w:numPr>
          <w:ilvl w:val="0"/>
          <w:numId w:val="9"/>
        </w:numPr>
        <w:spacing w:line="360" w:lineRule="auto"/>
        <w:ind w:leftChars="200" w:left="900" w:hangingChars="200" w:hanging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资产处</w:t>
      </w:r>
      <w:r w:rsidRPr="00FA2013">
        <w:rPr>
          <w:rFonts w:asciiTheme="minorEastAsia" w:eastAsiaTheme="minorEastAsia" w:hAnsiTheme="minorEastAsia" w:hint="eastAsia"/>
          <w:sz w:val="24"/>
        </w:rPr>
        <w:t>审核；</w:t>
      </w:r>
    </w:p>
    <w:p w:rsidR="0019586E" w:rsidRPr="00B15E82" w:rsidRDefault="0019586E" w:rsidP="0019586E">
      <w:pPr>
        <w:pStyle w:val="a3"/>
        <w:numPr>
          <w:ilvl w:val="0"/>
          <w:numId w:val="9"/>
        </w:numPr>
        <w:spacing w:line="360" w:lineRule="auto"/>
        <w:ind w:leftChars="200" w:left="900" w:hangingChars="200" w:hanging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财务审核完成减账；</w:t>
      </w:r>
    </w:p>
    <w:p w:rsidR="0019586E" w:rsidRDefault="0019586E" w:rsidP="0019586E">
      <w:pPr>
        <w:pStyle w:val="a3"/>
        <w:numPr>
          <w:ilvl w:val="0"/>
          <w:numId w:val="9"/>
        </w:numPr>
        <w:spacing w:line="360" w:lineRule="auto"/>
        <w:ind w:leftChars="200" w:left="900" w:hangingChars="200" w:hanging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资产系统设备减账</w:t>
      </w:r>
      <w:r w:rsidRPr="00FA2013">
        <w:rPr>
          <w:rFonts w:asciiTheme="minorEastAsia" w:eastAsiaTheme="minorEastAsia" w:hAnsiTheme="minorEastAsia" w:hint="eastAsia"/>
          <w:sz w:val="24"/>
        </w:rPr>
        <w:t>。</w:t>
      </w:r>
    </w:p>
    <w:p w:rsidR="0019586E" w:rsidRDefault="0019586E" w:rsidP="005652CF">
      <w:pPr>
        <w:pStyle w:val="4"/>
      </w:pPr>
      <w:r>
        <w:rPr>
          <w:rFonts w:hint="eastAsia"/>
        </w:rPr>
        <w:t>业务办理流程</w:t>
      </w:r>
    </w:p>
    <w:p w:rsidR="0019586E" w:rsidRDefault="0019586E" w:rsidP="005652CF">
      <w:pPr>
        <w:pStyle w:val="5"/>
      </w:pPr>
      <w:r>
        <w:rPr>
          <w:rFonts w:hint="eastAsia"/>
        </w:rPr>
        <w:t>领用人提交申请</w:t>
      </w:r>
    </w:p>
    <w:p w:rsidR="0019586E" w:rsidRPr="00A65710" w:rsidRDefault="0019586E" w:rsidP="0019586E">
      <w:pPr>
        <w:ind w:firstLineChars="200" w:firstLine="482"/>
        <w:rPr>
          <w:rFonts w:ascii="宋体" w:hAnsi="宋体"/>
          <w:szCs w:val="21"/>
        </w:rPr>
      </w:pPr>
      <w:r w:rsidRPr="00A65710">
        <w:rPr>
          <w:rFonts w:ascii="宋体" w:hAnsi="宋体" w:hint="eastAsia"/>
          <w:b/>
          <w:sz w:val="24"/>
          <w:szCs w:val="21"/>
        </w:rPr>
        <w:t>第一步：</w:t>
      </w:r>
      <w:r w:rsidRPr="00A65710">
        <w:rPr>
          <w:rFonts w:ascii="宋体" w:hAnsi="宋体" w:hint="eastAsia"/>
          <w:sz w:val="24"/>
          <w:szCs w:val="21"/>
        </w:rPr>
        <w:t>普通教师登录平台，依次点击【资产业务办理】→【资产处置】→【申请退库】，办理设备退库业务，如下图所示：</w:t>
      </w:r>
    </w:p>
    <w:p w:rsidR="0019586E" w:rsidRDefault="005B5470" w:rsidP="0019586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0DB518F4" wp14:editId="778B0E79">
            <wp:extent cx="5274310" cy="1919873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A65710" w:rsidRDefault="0019586E" w:rsidP="0019586E">
      <w:pPr>
        <w:ind w:firstLineChars="200" w:firstLine="482"/>
        <w:rPr>
          <w:rFonts w:ascii="宋体" w:hAnsi="宋体"/>
          <w:szCs w:val="21"/>
        </w:rPr>
      </w:pPr>
      <w:r w:rsidRPr="00A65710">
        <w:rPr>
          <w:rFonts w:ascii="宋体" w:hAnsi="宋体" w:hint="eastAsia"/>
          <w:b/>
          <w:sz w:val="24"/>
          <w:szCs w:val="21"/>
        </w:rPr>
        <w:t>第二步：</w:t>
      </w:r>
      <w:r w:rsidRPr="00A65710">
        <w:rPr>
          <w:rFonts w:ascii="宋体" w:hAnsi="宋体" w:hint="eastAsia"/>
          <w:sz w:val="24"/>
          <w:szCs w:val="21"/>
        </w:rPr>
        <w:t>通过一定查询条件，如领用单位、编号等信息进行筛选，查找到需要办理退库的设备，点击该设备右侧的</w:t>
      </w:r>
      <w:r w:rsidRPr="00A65710">
        <w:rPr>
          <w:rFonts w:ascii="宋体" w:hAnsi="宋体"/>
          <w:noProof/>
          <w:sz w:val="24"/>
        </w:rPr>
        <w:drawing>
          <wp:inline distT="0" distB="0" distL="0" distR="0" wp14:anchorId="2CB71CE3" wp14:editId="07DBFDB8">
            <wp:extent cx="222885" cy="151130"/>
            <wp:effectExtent l="0" t="0" r="5715" b="127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710">
        <w:rPr>
          <w:rFonts w:ascii="宋体" w:hAnsi="宋体" w:hint="eastAsia"/>
          <w:sz w:val="24"/>
          <w:szCs w:val="21"/>
        </w:rPr>
        <w:t>号进行选择，已经选择的设备在页面右侧会实时显示出来，选择完成后，点击【下一步】，如下图所示：</w:t>
      </w:r>
    </w:p>
    <w:p w:rsidR="0019586E" w:rsidRDefault="0019586E" w:rsidP="0019586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1DA139BD" wp14:editId="4D30BC7C">
            <wp:extent cx="5274310" cy="1866764"/>
            <wp:effectExtent l="0" t="0" r="2540" b="63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A65710" w:rsidRDefault="0019586E" w:rsidP="0019586E">
      <w:pPr>
        <w:ind w:firstLineChars="200" w:firstLine="482"/>
        <w:rPr>
          <w:rFonts w:ascii="宋体" w:hAnsi="宋体"/>
          <w:szCs w:val="21"/>
        </w:rPr>
      </w:pPr>
      <w:r w:rsidRPr="00A65710">
        <w:rPr>
          <w:rFonts w:ascii="宋体" w:hAnsi="宋体" w:hint="eastAsia"/>
          <w:b/>
          <w:sz w:val="24"/>
          <w:szCs w:val="21"/>
        </w:rPr>
        <w:t>第三步：</w:t>
      </w:r>
      <w:r w:rsidRPr="00A65710">
        <w:rPr>
          <w:rFonts w:ascii="宋体" w:hAnsi="宋体" w:hint="eastAsia"/>
          <w:sz w:val="24"/>
          <w:szCs w:val="21"/>
        </w:rPr>
        <w:t>填写退库信息，点击【提交申请】，如下图所示：</w:t>
      </w:r>
    </w:p>
    <w:p w:rsidR="0019586E" w:rsidRPr="00EC3923" w:rsidRDefault="0019586E" w:rsidP="0019586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61BBBD0F" wp14:editId="7A50C462">
            <wp:extent cx="5274310" cy="130148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5652CF">
      <w:pPr>
        <w:pStyle w:val="5"/>
      </w:pPr>
      <w:r>
        <w:rPr>
          <w:rFonts w:hint="eastAsia"/>
        </w:rPr>
        <w:t>单位资产管理员审核</w:t>
      </w:r>
    </w:p>
    <w:p w:rsidR="0019586E" w:rsidRPr="00A65710" w:rsidRDefault="0019586E" w:rsidP="0019586E">
      <w:pPr>
        <w:ind w:firstLineChars="200" w:firstLine="480"/>
        <w:jc w:val="left"/>
        <w:rPr>
          <w:rFonts w:ascii="宋体" w:hAnsi="宋体"/>
          <w:sz w:val="24"/>
          <w:szCs w:val="21"/>
        </w:rPr>
      </w:pPr>
      <w:r w:rsidRPr="00A65710">
        <w:rPr>
          <w:rFonts w:ascii="宋体" w:hAnsi="宋体" w:hint="eastAsia"/>
          <w:sz w:val="24"/>
          <w:szCs w:val="21"/>
        </w:rPr>
        <w:t>单位资产管理员登录平台后，点击【待审】，进入待审业务页面，查看退库业务申请，点击【处理】，进入审核页面；</w:t>
      </w:r>
    </w:p>
    <w:p w:rsidR="0019586E" w:rsidRDefault="0019586E" w:rsidP="0019586E">
      <w:pPr>
        <w:spacing w:line="360" w:lineRule="auto"/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078ADEF0" wp14:editId="75975010">
            <wp:extent cx="5274310" cy="1515754"/>
            <wp:effectExtent l="0" t="0" r="2540" b="825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A65710" w:rsidRDefault="0019586E" w:rsidP="0019586E">
      <w:pPr>
        <w:ind w:firstLineChars="200" w:firstLine="480"/>
        <w:jc w:val="left"/>
        <w:rPr>
          <w:rFonts w:ascii="宋体" w:hAnsi="宋体"/>
          <w:szCs w:val="21"/>
        </w:rPr>
      </w:pPr>
      <w:r w:rsidRPr="00A65710">
        <w:rPr>
          <w:rFonts w:ascii="宋体" w:hAnsi="宋体" w:hint="eastAsia"/>
          <w:sz w:val="24"/>
          <w:szCs w:val="21"/>
        </w:rPr>
        <w:t>进入业务审核页面，核对资产退库信息无误后，点击【批准】，业务审核通过，如下图所示：</w:t>
      </w:r>
    </w:p>
    <w:p w:rsidR="0019586E" w:rsidRDefault="0019586E" w:rsidP="0019586E">
      <w:pPr>
        <w:spacing w:line="360" w:lineRule="auto"/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48E75C77" wp14:editId="6ED3155F">
            <wp:extent cx="5274310" cy="1623804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Default="0019586E" w:rsidP="005652CF">
      <w:pPr>
        <w:pStyle w:val="5"/>
      </w:pPr>
      <w:r w:rsidRPr="004A7DEA">
        <w:rPr>
          <w:rFonts w:hint="eastAsia"/>
        </w:rPr>
        <w:lastRenderedPageBreak/>
        <w:t>单位分管领导</w:t>
      </w:r>
    </w:p>
    <w:p w:rsidR="0019586E" w:rsidRPr="00A65710" w:rsidRDefault="0019586E" w:rsidP="005652CF">
      <w:pPr>
        <w:ind w:firstLine="420"/>
        <w:rPr>
          <w:rFonts w:ascii="宋体" w:hAnsi="宋体"/>
          <w:sz w:val="24"/>
          <w:szCs w:val="24"/>
        </w:rPr>
      </w:pPr>
      <w:r w:rsidRPr="00A65710">
        <w:rPr>
          <w:rFonts w:ascii="宋体" w:hAnsi="宋体" w:hint="eastAsia"/>
          <w:sz w:val="24"/>
          <w:szCs w:val="24"/>
        </w:rPr>
        <w:t>单位分管领导登录管理平台后，点击【待审】，进入待审业务页面，查看仪器设备退库业务申请，找到该笔报失业务后，点击【处理】，进入审核页面，核对信息无误后，点击【批准】，如图</w:t>
      </w:r>
    </w:p>
    <w:p w:rsidR="0019586E" w:rsidRDefault="0019586E" w:rsidP="0019586E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2E7DD0A" wp14:editId="0417A878">
            <wp:extent cx="5274310" cy="1642117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6E" w:rsidRPr="005652CF" w:rsidRDefault="0019586E" w:rsidP="0019586E">
      <w:pPr>
        <w:spacing w:line="360" w:lineRule="auto"/>
        <w:rPr>
          <w:rFonts w:ascii="宋体" w:hAnsi="宋体"/>
          <w:b/>
          <w:color w:val="FF0000"/>
          <w:sz w:val="24"/>
          <w:szCs w:val="24"/>
        </w:rPr>
      </w:pPr>
      <w:r w:rsidRPr="005652CF">
        <w:rPr>
          <w:rFonts w:ascii="宋体" w:hAnsi="宋体" w:hint="eastAsia"/>
          <w:b/>
          <w:color w:val="FF0000"/>
          <w:sz w:val="24"/>
          <w:szCs w:val="24"/>
        </w:rPr>
        <w:t>后续节点审核步骤同单位分管领导审审核步骤一致</w:t>
      </w:r>
    </w:p>
    <w:p w:rsidR="005E1DAA" w:rsidRDefault="005E1DAA">
      <w:pPr>
        <w:pStyle w:val="10"/>
      </w:pPr>
      <w:bookmarkStart w:id="39" w:name="_Toc512263409"/>
      <w:bookmarkEnd w:id="26"/>
      <w:bookmarkEnd w:id="27"/>
      <w:bookmarkEnd w:id="28"/>
      <w:r>
        <w:rPr>
          <w:rFonts w:hint="eastAsia"/>
        </w:rPr>
        <w:t>单据</w:t>
      </w:r>
      <w:bookmarkEnd w:id="39"/>
    </w:p>
    <w:p w:rsidR="007A7FC1" w:rsidRDefault="00DE316D" w:rsidP="00DE316D">
      <w:pPr>
        <w:pStyle w:val="2"/>
      </w:pPr>
      <w:bookmarkStart w:id="40" w:name="_Toc512263410"/>
      <w:r>
        <w:rPr>
          <w:rFonts w:hint="eastAsia"/>
        </w:rPr>
        <w:t>单据补打</w:t>
      </w:r>
      <w:bookmarkEnd w:id="40"/>
    </w:p>
    <w:p w:rsidR="007A7FC1" w:rsidRPr="00DE316D" w:rsidRDefault="00DE316D" w:rsidP="00E84BFB">
      <w:pPr>
        <w:ind w:left="576"/>
      </w:pPr>
      <w:r>
        <w:rPr>
          <w:rFonts w:hint="eastAsia"/>
        </w:rPr>
        <w:t>老师需要自行打印单据可以在单据补打里面打印相关</w:t>
      </w:r>
      <w:r w:rsidR="003567C7">
        <w:rPr>
          <w:rFonts w:hint="eastAsia"/>
        </w:rPr>
        <w:t>业务</w:t>
      </w:r>
      <w:r>
        <w:rPr>
          <w:rFonts w:hint="eastAsia"/>
        </w:rPr>
        <w:t>单据。</w:t>
      </w:r>
    </w:p>
    <w:p w:rsidR="00E84BFB" w:rsidRDefault="00E84BFB" w:rsidP="00E84BFB">
      <w:pPr>
        <w:pStyle w:val="3"/>
      </w:pPr>
      <w:bookmarkStart w:id="41" w:name="_Toc512263411"/>
      <w:r>
        <w:rPr>
          <w:rFonts w:hint="eastAsia"/>
        </w:rPr>
        <w:t>建账</w:t>
      </w:r>
      <w:r w:rsidR="0022246D">
        <w:rPr>
          <w:rFonts w:hint="eastAsia"/>
        </w:rPr>
        <w:t>业务</w:t>
      </w:r>
      <w:r>
        <w:rPr>
          <w:rFonts w:hint="eastAsia"/>
        </w:rPr>
        <w:t>相关单据</w:t>
      </w:r>
      <w:bookmarkEnd w:id="41"/>
    </w:p>
    <w:p w:rsidR="00E84BFB" w:rsidRDefault="00E84BFB" w:rsidP="00E84BFB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1671A290" wp14:editId="20761C65">
            <wp:extent cx="5274310" cy="2537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B1" w:rsidRPr="00E84BFB" w:rsidRDefault="009104B1" w:rsidP="009104B1">
      <w:pPr>
        <w:ind w:firstLineChars="300" w:firstLine="630"/>
      </w:pPr>
      <w:r>
        <w:rPr>
          <w:noProof/>
        </w:rPr>
        <w:lastRenderedPageBreak/>
        <w:drawing>
          <wp:inline distT="0" distB="0" distL="0" distR="0" wp14:anchorId="4F86DD28" wp14:editId="209D3BDE">
            <wp:extent cx="2171888" cy="1097375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71888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AE" w:rsidRDefault="001464AE">
      <w:pPr>
        <w:pStyle w:val="3"/>
      </w:pPr>
      <w:bookmarkStart w:id="42" w:name="_Toc512263412"/>
      <w:r>
        <w:rPr>
          <w:rFonts w:hint="eastAsia"/>
        </w:rPr>
        <w:t>价值增减</w:t>
      </w:r>
      <w:r w:rsidR="0022246D">
        <w:rPr>
          <w:rFonts w:hint="eastAsia"/>
        </w:rPr>
        <w:t>业务</w:t>
      </w:r>
      <w:r>
        <w:rPr>
          <w:rFonts w:hint="eastAsia"/>
        </w:rPr>
        <w:t>相关单据</w:t>
      </w:r>
      <w:bookmarkEnd w:id="42"/>
    </w:p>
    <w:p w:rsidR="001464AE" w:rsidRPr="001464AE" w:rsidRDefault="001464AE" w:rsidP="001464AE"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186B4E4" wp14:editId="07D667C6">
            <wp:extent cx="5274310" cy="33794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78" w:rsidRDefault="00E03778">
      <w:pPr>
        <w:pStyle w:val="3"/>
      </w:pPr>
      <w:bookmarkStart w:id="43" w:name="_Toc512263413"/>
      <w:r>
        <w:rPr>
          <w:rFonts w:hint="eastAsia"/>
        </w:rPr>
        <w:lastRenderedPageBreak/>
        <w:t>调拨</w:t>
      </w:r>
      <w:r w:rsidR="0022246D">
        <w:rPr>
          <w:rFonts w:hint="eastAsia"/>
        </w:rPr>
        <w:t>业务</w:t>
      </w:r>
      <w:r>
        <w:rPr>
          <w:rFonts w:hint="eastAsia"/>
        </w:rPr>
        <w:t>相关单据</w:t>
      </w:r>
      <w:bookmarkEnd w:id="43"/>
    </w:p>
    <w:p w:rsidR="00E03778" w:rsidRPr="00E03778" w:rsidRDefault="00E03778" w:rsidP="00E03778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757BB58" wp14:editId="0BBB0373">
            <wp:extent cx="5120256" cy="453500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45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F5" w:rsidRDefault="00AD52F5">
      <w:pPr>
        <w:pStyle w:val="3"/>
      </w:pPr>
      <w:bookmarkStart w:id="44" w:name="_Toc512263414"/>
      <w:r>
        <w:rPr>
          <w:rFonts w:hint="eastAsia"/>
        </w:rPr>
        <w:t>退库</w:t>
      </w:r>
      <w:r w:rsidR="0022246D">
        <w:rPr>
          <w:rFonts w:hint="eastAsia"/>
        </w:rPr>
        <w:t>业务</w:t>
      </w:r>
      <w:r>
        <w:rPr>
          <w:rFonts w:hint="eastAsia"/>
        </w:rPr>
        <w:t>相关单据</w:t>
      </w:r>
      <w:bookmarkEnd w:id="44"/>
    </w:p>
    <w:p w:rsidR="00AD52F5" w:rsidRDefault="00AD52F5" w:rsidP="00AD52F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C9D2D19" wp14:editId="32500CA4">
            <wp:extent cx="5274310" cy="252483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E2" w:rsidRPr="00AD52F5" w:rsidRDefault="003E2AE2" w:rsidP="00AD52F5">
      <w:r>
        <w:rPr>
          <w:noProof/>
        </w:rPr>
        <w:lastRenderedPageBreak/>
        <w:drawing>
          <wp:inline distT="0" distB="0" distL="0" distR="0" wp14:anchorId="7EF06963" wp14:editId="6807F83E">
            <wp:extent cx="5274310" cy="530462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F5" w:rsidRDefault="00AD52F5" w:rsidP="00AD52F5">
      <w:pPr>
        <w:pStyle w:val="3"/>
      </w:pPr>
      <w:bookmarkStart w:id="45" w:name="_Toc512263415"/>
      <w:r>
        <w:rPr>
          <w:rFonts w:hint="eastAsia"/>
        </w:rPr>
        <w:lastRenderedPageBreak/>
        <w:t>报废相关单据</w:t>
      </w:r>
      <w:bookmarkEnd w:id="45"/>
    </w:p>
    <w:p w:rsidR="00AD52F5" w:rsidRDefault="00AD52F5" w:rsidP="00AD52F5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21A26B73" wp14:editId="6F00E40E">
            <wp:extent cx="5067739" cy="528111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528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F5" w:rsidRDefault="00AD52F5" w:rsidP="00AD52F5">
      <w:r>
        <w:rPr>
          <w:noProof/>
        </w:rPr>
        <w:lastRenderedPageBreak/>
        <w:drawing>
          <wp:inline distT="0" distB="0" distL="0" distR="0" wp14:anchorId="1039DFA8" wp14:editId="1745D92B">
            <wp:extent cx="4724810" cy="522777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24810" cy="5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F5" w:rsidRPr="009104B1" w:rsidRDefault="00AD52F5" w:rsidP="00AD52F5"/>
    <w:p w:rsidR="00AD52F5" w:rsidRDefault="00AD52F5">
      <w:pPr>
        <w:widowControl/>
        <w:jc w:val="left"/>
        <w:rPr>
          <w:rFonts w:asciiTheme="minorHAnsi" w:eastAsiaTheme="minorEastAsia" w:hAnsiTheme="minorHAnsi" w:cstheme="minorBidi"/>
          <w:szCs w:val="22"/>
        </w:rPr>
      </w:pPr>
    </w:p>
    <w:sectPr w:rsidR="00AD52F5" w:rsidSect="00DC1ED4">
      <w:footerReference w:type="default" r:id="rId98"/>
      <w:headerReference w:type="first" r:id="rId99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6DB" w:rsidRDefault="00BC16DB" w:rsidP="009325CE">
      <w:r>
        <w:separator/>
      </w:r>
    </w:p>
  </w:endnote>
  <w:endnote w:type="continuationSeparator" w:id="0">
    <w:p w:rsidR="00BC16DB" w:rsidRDefault="00BC16DB" w:rsidP="00932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altName w:val="Microsoft YaHei UI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191" w:rsidRPr="00312A34" w:rsidRDefault="00E75191" w:rsidP="00312A34">
    <w:pPr>
      <w:pStyle w:val="a9"/>
      <w:jc w:val="center"/>
      <w:rPr>
        <w:rFonts w:asciiTheme="minorEastAsia" w:eastAsiaTheme="minorEastAsia" w:hAnsiTheme="minorEastAsia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6DB" w:rsidRDefault="00BC16DB" w:rsidP="009325CE">
      <w:bookmarkStart w:id="0" w:name="_Hlk478738309"/>
      <w:bookmarkEnd w:id="0"/>
      <w:r>
        <w:separator/>
      </w:r>
    </w:p>
  </w:footnote>
  <w:footnote w:type="continuationSeparator" w:id="0">
    <w:p w:rsidR="00BC16DB" w:rsidRDefault="00BC16DB" w:rsidP="00932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pPr w:leftFromText="180" w:rightFromText="180" w:vertAnchor="text" w:horzAnchor="margin" w:tblpY="1"/>
      <w:tblOverlap w:val="never"/>
      <w:tblW w:w="0" w:type="auto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ook w:val="01E0" w:firstRow="1" w:lastRow="1" w:firstColumn="1" w:lastColumn="1" w:noHBand="0" w:noVBand="0"/>
    </w:tblPr>
    <w:tblGrid>
      <w:gridCol w:w="1158"/>
      <w:gridCol w:w="3234"/>
    </w:tblGrid>
    <w:tr w:rsidR="00E75191" w:rsidTr="000329B3">
      <w:tc>
        <w:tcPr>
          <w:tcW w:w="1158" w:type="dxa"/>
          <w:shd w:val="clear" w:color="auto" w:fill="E0E0E0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  <w:r w:rsidRPr="005317D0">
            <w:rPr>
              <w:rFonts w:ascii="微软雅黑" w:eastAsia="微软雅黑" w:hAnsi="微软雅黑" w:hint="eastAsia"/>
              <w:color w:val="808080"/>
            </w:rPr>
            <w:t>用户单位</w:t>
          </w:r>
        </w:p>
      </w:tc>
      <w:tc>
        <w:tcPr>
          <w:tcW w:w="3234" w:type="dxa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  <w:r>
            <w:rPr>
              <w:rFonts w:ascii="微软雅黑" w:eastAsia="微软雅黑" w:hAnsi="微软雅黑" w:hint="eastAsia"/>
              <w:color w:val="808080"/>
            </w:rPr>
            <w:t>成都思必得信息技术有限公司</w:t>
          </w:r>
        </w:p>
      </w:tc>
    </w:tr>
    <w:tr w:rsidR="00E75191" w:rsidTr="000329B3">
      <w:tc>
        <w:tcPr>
          <w:tcW w:w="1158" w:type="dxa"/>
          <w:shd w:val="clear" w:color="auto" w:fill="E0E0E0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  <w:r w:rsidRPr="005317D0">
            <w:rPr>
              <w:rFonts w:ascii="微软雅黑" w:eastAsia="微软雅黑" w:hAnsi="微软雅黑" w:hint="eastAsia"/>
              <w:color w:val="808080"/>
            </w:rPr>
            <w:t>项目名称</w:t>
          </w:r>
        </w:p>
      </w:tc>
      <w:tc>
        <w:tcPr>
          <w:tcW w:w="3234" w:type="dxa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</w:p>
      </w:tc>
    </w:tr>
    <w:tr w:rsidR="00E75191" w:rsidTr="000329B3">
      <w:tc>
        <w:tcPr>
          <w:tcW w:w="1158" w:type="dxa"/>
          <w:shd w:val="clear" w:color="auto" w:fill="E0E0E0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  <w:r w:rsidRPr="005317D0">
            <w:rPr>
              <w:rFonts w:ascii="微软雅黑" w:eastAsia="微软雅黑" w:hAnsi="微软雅黑" w:hint="eastAsia"/>
              <w:color w:val="808080"/>
            </w:rPr>
            <w:t>文档类型</w:t>
          </w:r>
        </w:p>
      </w:tc>
      <w:tc>
        <w:tcPr>
          <w:tcW w:w="3234" w:type="dxa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  <w:r>
            <w:rPr>
              <w:rFonts w:ascii="微软雅黑" w:eastAsia="微软雅黑" w:hAnsi="微软雅黑" w:hint="eastAsia"/>
              <w:color w:val="808080"/>
            </w:rPr>
            <w:t>产品业务功能文档</w:t>
          </w:r>
        </w:p>
      </w:tc>
    </w:tr>
    <w:tr w:rsidR="00E75191" w:rsidTr="000329B3">
      <w:tc>
        <w:tcPr>
          <w:tcW w:w="1158" w:type="dxa"/>
          <w:shd w:val="clear" w:color="auto" w:fill="E0E0E0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  <w:r w:rsidRPr="005317D0">
            <w:rPr>
              <w:rFonts w:ascii="微软雅黑" w:eastAsia="微软雅黑" w:hAnsi="微软雅黑" w:hint="eastAsia"/>
              <w:color w:val="808080"/>
            </w:rPr>
            <w:t>文档编号</w:t>
          </w:r>
        </w:p>
      </w:tc>
      <w:tc>
        <w:tcPr>
          <w:tcW w:w="3234" w:type="dxa"/>
        </w:tcPr>
        <w:p w:rsidR="00E75191" w:rsidRPr="005317D0" w:rsidRDefault="00E75191" w:rsidP="0056603F">
          <w:pPr>
            <w:pStyle w:val="a8"/>
            <w:pBdr>
              <w:bottom w:val="none" w:sz="0" w:space="0" w:color="auto"/>
            </w:pBdr>
            <w:jc w:val="both"/>
            <w:rPr>
              <w:rFonts w:ascii="微软雅黑" w:eastAsia="微软雅黑" w:hAnsi="微软雅黑"/>
              <w:color w:val="808080"/>
            </w:rPr>
          </w:pPr>
        </w:p>
      </w:tc>
    </w:tr>
  </w:tbl>
  <w:p w:rsidR="00E75191" w:rsidRDefault="00E75191" w:rsidP="0056603F">
    <w:pPr>
      <w:pStyle w:val="a8"/>
      <w:pBdr>
        <w:bottom w:val="single" w:sz="6" w:space="0" w:color="auto"/>
      </w:pBdr>
      <w:jc w:val="right"/>
    </w:pPr>
  </w:p>
  <w:p w:rsidR="00E75191" w:rsidRDefault="00E75191" w:rsidP="0056603F">
    <w:pPr>
      <w:pStyle w:val="a8"/>
      <w:pBdr>
        <w:bottom w:val="single" w:sz="6" w:space="0" w:color="auto"/>
      </w:pBdr>
      <w:jc w:val="right"/>
    </w:pPr>
  </w:p>
  <w:p w:rsidR="00E75191" w:rsidRDefault="00E75191">
    <w:pPr>
      <w:pStyle w:val="a8"/>
    </w:pPr>
    <w:r>
      <w:rPr>
        <w:rFonts w:hint="eastAsia"/>
      </w:rPr>
      <w:t xml:space="preserve">                                                                  </w:t>
    </w:r>
    <w:r>
      <w:rPr>
        <w:noProof/>
      </w:rPr>
      <w:t xml:space="preserve">   </w:t>
    </w:r>
    <w:r>
      <w:rPr>
        <w:noProof/>
      </w:rPr>
      <w:drawing>
        <wp:inline distT="0" distB="0" distL="0" distR="0" wp14:anchorId="1BBB9F7F" wp14:editId="07E28B47">
          <wp:extent cx="1282014" cy="571500"/>
          <wp:effectExtent l="19050" t="0" r="0" b="0"/>
          <wp:docPr id="92" name="图片 92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014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0874B0"/>
    <w:multiLevelType w:val="multilevel"/>
    <w:tmpl w:val="070874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8F30400"/>
    <w:multiLevelType w:val="hybridMultilevel"/>
    <w:tmpl w:val="78DC2DE4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2456B3"/>
    <w:multiLevelType w:val="multilevel"/>
    <w:tmpl w:val="092456B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11B1749F"/>
    <w:multiLevelType w:val="hybridMultilevel"/>
    <w:tmpl w:val="9FFC1F2A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D150D9"/>
    <w:multiLevelType w:val="hybridMultilevel"/>
    <w:tmpl w:val="54F6E9B6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2813F4"/>
    <w:multiLevelType w:val="multilevel"/>
    <w:tmpl w:val="1B2813F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B3C1631"/>
    <w:multiLevelType w:val="hybridMultilevel"/>
    <w:tmpl w:val="0706E5CA"/>
    <w:lvl w:ilvl="0" w:tplc="7FCADFB0">
      <w:start w:val="1"/>
      <w:numFmt w:val="decimal"/>
      <w:lvlText w:val="(%1)"/>
      <w:lvlJc w:val="left"/>
      <w:pPr>
        <w:ind w:left="56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8">
    <w:nsid w:val="1BCD4F78"/>
    <w:multiLevelType w:val="hybridMultilevel"/>
    <w:tmpl w:val="9FFC1F2A"/>
    <w:lvl w:ilvl="0" w:tplc="7FCADFB0">
      <w:start w:val="1"/>
      <w:numFmt w:val="decimal"/>
      <w:lvlText w:val="(%1)"/>
      <w:lvlJc w:val="left"/>
      <w:pPr>
        <w:ind w:left="84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>
    <w:nsid w:val="1ED9200B"/>
    <w:multiLevelType w:val="hybridMultilevel"/>
    <w:tmpl w:val="12C8D9E6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3266DF"/>
    <w:multiLevelType w:val="multilevel"/>
    <w:tmpl w:val="29ACF57C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27A23D85"/>
    <w:multiLevelType w:val="hybridMultilevel"/>
    <w:tmpl w:val="ADEE0E38"/>
    <w:lvl w:ilvl="0" w:tplc="7FCADFB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2A9546C7"/>
    <w:multiLevelType w:val="hybridMultilevel"/>
    <w:tmpl w:val="F93275E2"/>
    <w:lvl w:ilvl="0" w:tplc="FF867E68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AAE0CAB"/>
    <w:multiLevelType w:val="hybridMultilevel"/>
    <w:tmpl w:val="5386BBB0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0FA1D9D"/>
    <w:multiLevelType w:val="hybridMultilevel"/>
    <w:tmpl w:val="99BC5238"/>
    <w:lvl w:ilvl="0" w:tplc="7FCADFB0">
      <w:start w:val="1"/>
      <w:numFmt w:val="decimal"/>
      <w:lvlText w:val="(%1)"/>
      <w:lvlJc w:val="left"/>
      <w:pPr>
        <w:ind w:left="56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15">
    <w:nsid w:val="35B50C44"/>
    <w:multiLevelType w:val="multilevel"/>
    <w:tmpl w:val="35B50C44"/>
    <w:lvl w:ilvl="0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6">
    <w:nsid w:val="39355BEA"/>
    <w:multiLevelType w:val="hybridMultilevel"/>
    <w:tmpl w:val="B4501292"/>
    <w:lvl w:ilvl="0" w:tplc="7FCADFB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CDB60BB"/>
    <w:multiLevelType w:val="multilevel"/>
    <w:tmpl w:val="3CDB60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40134F20"/>
    <w:multiLevelType w:val="multilevel"/>
    <w:tmpl w:val="40134F20"/>
    <w:lvl w:ilvl="0">
      <w:start w:val="1"/>
      <w:numFmt w:val="decimal"/>
      <w:lvlText w:val="（%1）"/>
      <w:lvlJc w:val="left"/>
      <w:pPr>
        <w:ind w:left="1560" w:hanging="7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9">
    <w:nsid w:val="436B2C05"/>
    <w:multiLevelType w:val="multilevel"/>
    <w:tmpl w:val="436B2C05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0">
    <w:nsid w:val="436D7C75"/>
    <w:multiLevelType w:val="multilevel"/>
    <w:tmpl w:val="6B7291B6"/>
    <w:lvl w:ilvl="0">
      <w:start w:val="1"/>
      <w:numFmt w:val="decimal"/>
      <w:pStyle w:val="10"/>
      <w:lvlText w:val="%1"/>
      <w:lvlJc w:val="left"/>
      <w:pPr>
        <w:tabs>
          <w:tab w:val="num" w:pos="1141"/>
        </w:tabs>
        <w:ind w:left="1141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  <w:sz w:val="36"/>
        <w:szCs w:val="36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6252"/>
        </w:tabs>
        <w:ind w:left="3516" w:hanging="82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1">
    <w:nsid w:val="43BD7544"/>
    <w:multiLevelType w:val="hybridMultilevel"/>
    <w:tmpl w:val="ADEE0E38"/>
    <w:lvl w:ilvl="0" w:tplc="7FCADFB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>
    <w:nsid w:val="49143DCF"/>
    <w:multiLevelType w:val="multilevel"/>
    <w:tmpl w:val="49143DC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4B97542"/>
    <w:multiLevelType w:val="multilevel"/>
    <w:tmpl w:val="A4BA178C"/>
    <w:styleLink w:val="30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4">
    <w:nsid w:val="568C1127"/>
    <w:multiLevelType w:val="hybridMultilevel"/>
    <w:tmpl w:val="36024C7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74B119F"/>
    <w:multiLevelType w:val="hybridMultilevel"/>
    <w:tmpl w:val="55A630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7896B04"/>
    <w:multiLevelType w:val="hybridMultilevel"/>
    <w:tmpl w:val="8C32FC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D5B4970"/>
    <w:multiLevelType w:val="hybridMultilevel"/>
    <w:tmpl w:val="1A241CBC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82B0DA5"/>
    <w:multiLevelType w:val="hybridMultilevel"/>
    <w:tmpl w:val="EF4E2950"/>
    <w:lvl w:ilvl="0" w:tplc="7FCADFB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B1970A3"/>
    <w:multiLevelType w:val="multilevel"/>
    <w:tmpl w:val="6B1970A3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30">
    <w:nsid w:val="6F51526F"/>
    <w:multiLevelType w:val="hybridMultilevel"/>
    <w:tmpl w:val="52666712"/>
    <w:lvl w:ilvl="0" w:tplc="7FCADFB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7E054A7B"/>
    <w:multiLevelType w:val="multilevel"/>
    <w:tmpl w:val="7E054A7B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0"/>
  </w:num>
  <w:num w:numId="4">
    <w:abstractNumId w:val="30"/>
  </w:num>
  <w:num w:numId="5">
    <w:abstractNumId w:val="16"/>
  </w:num>
  <w:num w:numId="6">
    <w:abstractNumId w:val="11"/>
  </w:num>
  <w:num w:numId="7">
    <w:abstractNumId w:val="7"/>
  </w:num>
  <w:num w:numId="8">
    <w:abstractNumId w:val="13"/>
  </w:num>
  <w:num w:numId="9">
    <w:abstractNumId w:val="4"/>
  </w:num>
  <w:num w:numId="10">
    <w:abstractNumId w:val="27"/>
  </w:num>
  <w:num w:numId="11">
    <w:abstractNumId w:val="21"/>
  </w:num>
  <w:num w:numId="12">
    <w:abstractNumId w:val="8"/>
  </w:num>
  <w:num w:numId="13">
    <w:abstractNumId w:val="22"/>
  </w:num>
  <w:num w:numId="14">
    <w:abstractNumId w:val="3"/>
  </w:num>
  <w:num w:numId="15">
    <w:abstractNumId w:val="25"/>
  </w:num>
  <w:num w:numId="16">
    <w:abstractNumId w:val="29"/>
  </w:num>
  <w:num w:numId="17">
    <w:abstractNumId w:val="1"/>
  </w:num>
  <w:num w:numId="18">
    <w:abstractNumId w:val="0"/>
  </w:num>
  <w:num w:numId="19">
    <w:abstractNumId w:val="19"/>
  </w:num>
  <w:num w:numId="20">
    <w:abstractNumId w:val="6"/>
  </w:num>
  <w:num w:numId="21">
    <w:abstractNumId w:val="15"/>
  </w:num>
  <w:num w:numId="22">
    <w:abstractNumId w:val="17"/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8"/>
  </w:num>
  <w:num w:numId="27">
    <w:abstractNumId w:val="2"/>
  </w:num>
  <w:num w:numId="28">
    <w:abstractNumId w:val="14"/>
  </w:num>
  <w:num w:numId="29">
    <w:abstractNumId w:val="12"/>
  </w:num>
  <w:num w:numId="30">
    <w:abstractNumId w:val="26"/>
  </w:num>
  <w:num w:numId="31">
    <w:abstractNumId w:val="24"/>
  </w:num>
  <w:num w:numId="32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35F4"/>
    <w:rsid w:val="000013CB"/>
    <w:rsid w:val="00006179"/>
    <w:rsid w:val="0001023A"/>
    <w:rsid w:val="000116CE"/>
    <w:rsid w:val="00025276"/>
    <w:rsid w:val="00026E01"/>
    <w:rsid w:val="00027807"/>
    <w:rsid w:val="00027963"/>
    <w:rsid w:val="00030622"/>
    <w:rsid w:val="000327EA"/>
    <w:rsid w:val="000329B3"/>
    <w:rsid w:val="00042F1D"/>
    <w:rsid w:val="00043CC7"/>
    <w:rsid w:val="00044618"/>
    <w:rsid w:val="00044AD9"/>
    <w:rsid w:val="00045664"/>
    <w:rsid w:val="00046707"/>
    <w:rsid w:val="000467D2"/>
    <w:rsid w:val="0004704E"/>
    <w:rsid w:val="00047B1F"/>
    <w:rsid w:val="00050488"/>
    <w:rsid w:val="000512FD"/>
    <w:rsid w:val="0005325A"/>
    <w:rsid w:val="00053467"/>
    <w:rsid w:val="000535F6"/>
    <w:rsid w:val="00057AE8"/>
    <w:rsid w:val="000608DF"/>
    <w:rsid w:val="00060D51"/>
    <w:rsid w:val="00066C9E"/>
    <w:rsid w:val="00066DD2"/>
    <w:rsid w:val="000670BD"/>
    <w:rsid w:val="00067A18"/>
    <w:rsid w:val="0007012E"/>
    <w:rsid w:val="00072AB4"/>
    <w:rsid w:val="00073959"/>
    <w:rsid w:val="00074C20"/>
    <w:rsid w:val="00080FEE"/>
    <w:rsid w:val="000816A5"/>
    <w:rsid w:val="00081AB8"/>
    <w:rsid w:val="00082AC5"/>
    <w:rsid w:val="00084A50"/>
    <w:rsid w:val="0008700D"/>
    <w:rsid w:val="00087D71"/>
    <w:rsid w:val="00092707"/>
    <w:rsid w:val="00095393"/>
    <w:rsid w:val="00096939"/>
    <w:rsid w:val="000A155A"/>
    <w:rsid w:val="000A1857"/>
    <w:rsid w:val="000A2F61"/>
    <w:rsid w:val="000A3B63"/>
    <w:rsid w:val="000A4717"/>
    <w:rsid w:val="000A472A"/>
    <w:rsid w:val="000A5933"/>
    <w:rsid w:val="000A7E97"/>
    <w:rsid w:val="000A7ECE"/>
    <w:rsid w:val="000B2AEF"/>
    <w:rsid w:val="000B6DED"/>
    <w:rsid w:val="000B7709"/>
    <w:rsid w:val="000C0556"/>
    <w:rsid w:val="000C14AF"/>
    <w:rsid w:val="000C5638"/>
    <w:rsid w:val="000C5E9B"/>
    <w:rsid w:val="000C66B9"/>
    <w:rsid w:val="000C677F"/>
    <w:rsid w:val="000D550F"/>
    <w:rsid w:val="000D5DBE"/>
    <w:rsid w:val="000E07E6"/>
    <w:rsid w:val="000E0C68"/>
    <w:rsid w:val="000E22CE"/>
    <w:rsid w:val="000E2D4A"/>
    <w:rsid w:val="000E66EB"/>
    <w:rsid w:val="000E70FE"/>
    <w:rsid w:val="000F3002"/>
    <w:rsid w:val="000F3642"/>
    <w:rsid w:val="000F3974"/>
    <w:rsid w:val="000F3AE2"/>
    <w:rsid w:val="000F3FEE"/>
    <w:rsid w:val="000F635C"/>
    <w:rsid w:val="000F65B9"/>
    <w:rsid w:val="001029D8"/>
    <w:rsid w:val="0010315B"/>
    <w:rsid w:val="00104399"/>
    <w:rsid w:val="0010544F"/>
    <w:rsid w:val="001064C2"/>
    <w:rsid w:val="001077D4"/>
    <w:rsid w:val="00110F4E"/>
    <w:rsid w:val="00111113"/>
    <w:rsid w:val="001122CC"/>
    <w:rsid w:val="00114B99"/>
    <w:rsid w:val="00114CB2"/>
    <w:rsid w:val="0011566B"/>
    <w:rsid w:val="00116038"/>
    <w:rsid w:val="001164FB"/>
    <w:rsid w:val="00117DE1"/>
    <w:rsid w:val="001207C8"/>
    <w:rsid w:val="00122C97"/>
    <w:rsid w:val="001235EA"/>
    <w:rsid w:val="001250DE"/>
    <w:rsid w:val="001273EC"/>
    <w:rsid w:val="00130033"/>
    <w:rsid w:val="0013228F"/>
    <w:rsid w:val="00132913"/>
    <w:rsid w:val="00132CDE"/>
    <w:rsid w:val="0013350E"/>
    <w:rsid w:val="00133BAB"/>
    <w:rsid w:val="00133BBC"/>
    <w:rsid w:val="00133DD0"/>
    <w:rsid w:val="00135AC1"/>
    <w:rsid w:val="00136F50"/>
    <w:rsid w:val="00142AE3"/>
    <w:rsid w:val="00143C68"/>
    <w:rsid w:val="001464AE"/>
    <w:rsid w:val="00146D6D"/>
    <w:rsid w:val="00147286"/>
    <w:rsid w:val="00154E0A"/>
    <w:rsid w:val="00157F27"/>
    <w:rsid w:val="001636CA"/>
    <w:rsid w:val="00164888"/>
    <w:rsid w:val="00165282"/>
    <w:rsid w:val="001700BC"/>
    <w:rsid w:val="00170E33"/>
    <w:rsid w:val="001717A4"/>
    <w:rsid w:val="00171C82"/>
    <w:rsid w:val="001767FC"/>
    <w:rsid w:val="00176E4E"/>
    <w:rsid w:val="001816A0"/>
    <w:rsid w:val="00183EB7"/>
    <w:rsid w:val="00184BD6"/>
    <w:rsid w:val="00185524"/>
    <w:rsid w:val="001859C1"/>
    <w:rsid w:val="00187842"/>
    <w:rsid w:val="00190D54"/>
    <w:rsid w:val="00191CA8"/>
    <w:rsid w:val="00192D6B"/>
    <w:rsid w:val="00193D48"/>
    <w:rsid w:val="0019476B"/>
    <w:rsid w:val="00195809"/>
    <w:rsid w:val="0019586E"/>
    <w:rsid w:val="001968C5"/>
    <w:rsid w:val="0019799D"/>
    <w:rsid w:val="001A20C2"/>
    <w:rsid w:val="001A5AEF"/>
    <w:rsid w:val="001A76A6"/>
    <w:rsid w:val="001B6808"/>
    <w:rsid w:val="001B6975"/>
    <w:rsid w:val="001C0199"/>
    <w:rsid w:val="001C1AB2"/>
    <w:rsid w:val="001C3B34"/>
    <w:rsid w:val="001C4751"/>
    <w:rsid w:val="001C53A5"/>
    <w:rsid w:val="001C6571"/>
    <w:rsid w:val="001C6913"/>
    <w:rsid w:val="001C7D2E"/>
    <w:rsid w:val="001D0DAB"/>
    <w:rsid w:val="001D1BFE"/>
    <w:rsid w:val="001D3AB4"/>
    <w:rsid w:val="001E11ED"/>
    <w:rsid w:val="001E1940"/>
    <w:rsid w:val="001E2032"/>
    <w:rsid w:val="001E43FC"/>
    <w:rsid w:val="001E4534"/>
    <w:rsid w:val="001E679A"/>
    <w:rsid w:val="001E7985"/>
    <w:rsid w:val="001E7EE2"/>
    <w:rsid w:val="001F2A41"/>
    <w:rsid w:val="001F3642"/>
    <w:rsid w:val="0020275D"/>
    <w:rsid w:val="00204EFC"/>
    <w:rsid w:val="0020557E"/>
    <w:rsid w:val="0020706C"/>
    <w:rsid w:val="00211E22"/>
    <w:rsid w:val="00217A1B"/>
    <w:rsid w:val="0022246D"/>
    <w:rsid w:val="00223156"/>
    <w:rsid w:val="00224FC5"/>
    <w:rsid w:val="00230C55"/>
    <w:rsid w:val="00232DE5"/>
    <w:rsid w:val="002342B4"/>
    <w:rsid w:val="00234E3C"/>
    <w:rsid w:val="00236567"/>
    <w:rsid w:val="0023713E"/>
    <w:rsid w:val="00237EBD"/>
    <w:rsid w:val="00241FF3"/>
    <w:rsid w:val="00242756"/>
    <w:rsid w:val="0024450C"/>
    <w:rsid w:val="00247114"/>
    <w:rsid w:val="002475FD"/>
    <w:rsid w:val="00252B2C"/>
    <w:rsid w:val="00255294"/>
    <w:rsid w:val="00255675"/>
    <w:rsid w:val="00260AAF"/>
    <w:rsid w:val="00261D0B"/>
    <w:rsid w:val="00264788"/>
    <w:rsid w:val="00267C13"/>
    <w:rsid w:val="00272BD6"/>
    <w:rsid w:val="00273C87"/>
    <w:rsid w:val="00274F2C"/>
    <w:rsid w:val="00285ABB"/>
    <w:rsid w:val="00290CC0"/>
    <w:rsid w:val="002924D6"/>
    <w:rsid w:val="00293683"/>
    <w:rsid w:val="002A27F2"/>
    <w:rsid w:val="002A2A59"/>
    <w:rsid w:val="002A2F7B"/>
    <w:rsid w:val="002A342B"/>
    <w:rsid w:val="002A46CF"/>
    <w:rsid w:val="002A551A"/>
    <w:rsid w:val="002B0112"/>
    <w:rsid w:val="002B3A65"/>
    <w:rsid w:val="002B41E0"/>
    <w:rsid w:val="002B5498"/>
    <w:rsid w:val="002B58F5"/>
    <w:rsid w:val="002B61E8"/>
    <w:rsid w:val="002C0294"/>
    <w:rsid w:val="002C571E"/>
    <w:rsid w:val="002C75C3"/>
    <w:rsid w:val="002C7DAB"/>
    <w:rsid w:val="002D303A"/>
    <w:rsid w:val="002D3CA5"/>
    <w:rsid w:val="002D5F39"/>
    <w:rsid w:val="002E1654"/>
    <w:rsid w:val="002E1AF2"/>
    <w:rsid w:val="002E3753"/>
    <w:rsid w:val="002E4913"/>
    <w:rsid w:val="002E4C8B"/>
    <w:rsid w:val="002E675B"/>
    <w:rsid w:val="002E6830"/>
    <w:rsid w:val="002E6C02"/>
    <w:rsid w:val="002E6E99"/>
    <w:rsid w:val="002E78BB"/>
    <w:rsid w:val="002F0A98"/>
    <w:rsid w:val="002F183E"/>
    <w:rsid w:val="002F339E"/>
    <w:rsid w:val="002F4C98"/>
    <w:rsid w:val="002F54AB"/>
    <w:rsid w:val="002F793C"/>
    <w:rsid w:val="003015FB"/>
    <w:rsid w:val="00306B51"/>
    <w:rsid w:val="00307F7B"/>
    <w:rsid w:val="003100A1"/>
    <w:rsid w:val="00310873"/>
    <w:rsid w:val="00312A34"/>
    <w:rsid w:val="003141D6"/>
    <w:rsid w:val="00317803"/>
    <w:rsid w:val="00321458"/>
    <w:rsid w:val="003233E9"/>
    <w:rsid w:val="00323AFE"/>
    <w:rsid w:val="00326B34"/>
    <w:rsid w:val="003310E2"/>
    <w:rsid w:val="00331380"/>
    <w:rsid w:val="00331577"/>
    <w:rsid w:val="003342C8"/>
    <w:rsid w:val="003367BA"/>
    <w:rsid w:val="00341CDC"/>
    <w:rsid w:val="00343300"/>
    <w:rsid w:val="00345480"/>
    <w:rsid w:val="0034564B"/>
    <w:rsid w:val="003462CD"/>
    <w:rsid w:val="00346496"/>
    <w:rsid w:val="00347FD5"/>
    <w:rsid w:val="0035117B"/>
    <w:rsid w:val="0035333C"/>
    <w:rsid w:val="003539FF"/>
    <w:rsid w:val="00353FF1"/>
    <w:rsid w:val="003567C7"/>
    <w:rsid w:val="003608A1"/>
    <w:rsid w:val="0036652C"/>
    <w:rsid w:val="00366B84"/>
    <w:rsid w:val="00366CF7"/>
    <w:rsid w:val="00367721"/>
    <w:rsid w:val="0037036C"/>
    <w:rsid w:val="0037077B"/>
    <w:rsid w:val="00370F74"/>
    <w:rsid w:val="00372238"/>
    <w:rsid w:val="00372312"/>
    <w:rsid w:val="00374A99"/>
    <w:rsid w:val="00374C46"/>
    <w:rsid w:val="0037523F"/>
    <w:rsid w:val="00375554"/>
    <w:rsid w:val="00380E5D"/>
    <w:rsid w:val="0038319E"/>
    <w:rsid w:val="00383459"/>
    <w:rsid w:val="00383B76"/>
    <w:rsid w:val="00393878"/>
    <w:rsid w:val="00393CA1"/>
    <w:rsid w:val="00394056"/>
    <w:rsid w:val="0039491A"/>
    <w:rsid w:val="00395278"/>
    <w:rsid w:val="0039678F"/>
    <w:rsid w:val="003A0607"/>
    <w:rsid w:val="003A1E67"/>
    <w:rsid w:val="003A420F"/>
    <w:rsid w:val="003A4940"/>
    <w:rsid w:val="003B0146"/>
    <w:rsid w:val="003B16AA"/>
    <w:rsid w:val="003B4D63"/>
    <w:rsid w:val="003B54FC"/>
    <w:rsid w:val="003B7D88"/>
    <w:rsid w:val="003C03D2"/>
    <w:rsid w:val="003C39CE"/>
    <w:rsid w:val="003C67C0"/>
    <w:rsid w:val="003D1FC7"/>
    <w:rsid w:val="003D45EF"/>
    <w:rsid w:val="003D515E"/>
    <w:rsid w:val="003D574B"/>
    <w:rsid w:val="003E0006"/>
    <w:rsid w:val="003E285E"/>
    <w:rsid w:val="003E2AE2"/>
    <w:rsid w:val="003E2FD7"/>
    <w:rsid w:val="003E3279"/>
    <w:rsid w:val="003E346D"/>
    <w:rsid w:val="003F04D6"/>
    <w:rsid w:val="003F2635"/>
    <w:rsid w:val="003F2995"/>
    <w:rsid w:val="003F2B42"/>
    <w:rsid w:val="003F2F12"/>
    <w:rsid w:val="0040002A"/>
    <w:rsid w:val="0040086C"/>
    <w:rsid w:val="00400CEF"/>
    <w:rsid w:val="0040109E"/>
    <w:rsid w:val="004022ED"/>
    <w:rsid w:val="004030C4"/>
    <w:rsid w:val="0040395C"/>
    <w:rsid w:val="00403A3F"/>
    <w:rsid w:val="00405A32"/>
    <w:rsid w:val="004062A7"/>
    <w:rsid w:val="00407D79"/>
    <w:rsid w:val="00410624"/>
    <w:rsid w:val="00410F91"/>
    <w:rsid w:val="00411A54"/>
    <w:rsid w:val="00413653"/>
    <w:rsid w:val="0041380E"/>
    <w:rsid w:val="00414B29"/>
    <w:rsid w:val="004150B7"/>
    <w:rsid w:val="0041630F"/>
    <w:rsid w:val="00417D26"/>
    <w:rsid w:val="00421BE8"/>
    <w:rsid w:val="0042567E"/>
    <w:rsid w:val="00425A15"/>
    <w:rsid w:val="00425BE7"/>
    <w:rsid w:val="00427D62"/>
    <w:rsid w:val="004300C2"/>
    <w:rsid w:val="0043635F"/>
    <w:rsid w:val="00436DB7"/>
    <w:rsid w:val="0043748E"/>
    <w:rsid w:val="00437519"/>
    <w:rsid w:val="00437857"/>
    <w:rsid w:val="00444C5E"/>
    <w:rsid w:val="00445E36"/>
    <w:rsid w:val="004470C9"/>
    <w:rsid w:val="00447D92"/>
    <w:rsid w:val="00447DD2"/>
    <w:rsid w:val="00450300"/>
    <w:rsid w:val="0045036B"/>
    <w:rsid w:val="00452114"/>
    <w:rsid w:val="0045455E"/>
    <w:rsid w:val="00454A68"/>
    <w:rsid w:val="00454EF8"/>
    <w:rsid w:val="00456BDC"/>
    <w:rsid w:val="0045730F"/>
    <w:rsid w:val="00460A3F"/>
    <w:rsid w:val="00460B1C"/>
    <w:rsid w:val="00461886"/>
    <w:rsid w:val="00464CC0"/>
    <w:rsid w:val="00466E0F"/>
    <w:rsid w:val="00470F9F"/>
    <w:rsid w:val="00472BD8"/>
    <w:rsid w:val="004763B0"/>
    <w:rsid w:val="00476B16"/>
    <w:rsid w:val="004841CA"/>
    <w:rsid w:val="0048586E"/>
    <w:rsid w:val="0049070E"/>
    <w:rsid w:val="0049184C"/>
    <w:rsid w:val="00496AC6"/>
    <w:rsid w:val="004A140E"/>
    <w:rsid w:val="004A17EA"/>
    <w:rsid w:val="004A27F1"/>
    <w:rsid w:val="004A28D2"/>
    <w:rsid w:val="004A310D"/>
    <w:rsid w:val="004A35D6"/>
    <w:rsid w:val="004A45F5"/>
    <w:rsid w:val="004A4F6C"/>
    <w:rsid w:val="004A5405"/>
    <w:rsid w:val="004A74C0"/>
    <w:rsid w:val="004A7DEA"/>
    <w:rsid w:val="004B0177"/>
    <w:rsid w:val="004B14EE"/>
    <w:rsid w:val="004B61E4"/>
    <w:rsid w:val="004B71FF"/>
    <w:rsid w:val="004B7DA8"/>
    <w:rsid w:val="004C28AD"/>
    <w:rsid w:val="004C5BB5"/>
    <w:rsid w:val="004C5D8F"/>
    <w:rsid w:val="004D358E"/>
    <w:rsid w:val="004D425E"/>
    <w:rsid w:val="004D5A15"/>
    <w:rsid w:val="004D5E61"/>
    <w:rsid w:val="004D6D74"/>
    <w:rsid w:val="004D7B09"/>
    <w:rsid w:val="004E06AC"/>
    <w:rsid w:val="004E121D"/>
    <w:rsid w:val="004E56D2"/>
    <w:rsid w:val="004E74E7"/>
    <w:rsid w:val="004E7C6A"/>
    <w:rsid w:val="004F06C8"/>
    <w:rsid w:val="004F0E15"/>
    <w:rsid w:val="004F0E9A"/>
    <w:rsid w:val="004F2051"/>
    <w:rsid w:val="004F2CEA"/>
    <w:rsid w:val="004F3042"/>
    <w:rsid w:val="004F4293"/>
    <w:rsid w:val="004F72E3"/>
    <w:rsid w:val="005000B9"/>
    <w:rsid w:val="00501013"/>
    <w:rsid w:val="005014FF"/>
    <w:rsid w:val="00501510"/>
    <w:rsid w:val="0050260E"/>
    <w:rsid w:val="00502655"/>
    <w:rsid w:val="00503559"/>
    <w:rsid w:val="00503B6A"/>
    <w:rsid w:val="00505ED6"/>
    <w:rsid w:val="00506452"/>
    <w:rsid w:val="0050661F"/>
    <w:rsid w:val="0050758F"/>
    <w:rsid w:val="00510B31"/>
    <w:rsid w:val="00511DAA"/>
    <w:rsid w:val="0051389F"/>
    <w:rsid w:val="00513D98"/>
    <w:rsid w:val="00514386"/>
    <w:rsid w:val="00515501"/>
    <w:rsid w:val="00521DF0"/>
    <w:rsid w:val="005314E6"/>
    <w:rsid w:val="00531E65"/>
    <w:rsid w:val="00532570"/>
    <w:rsid w:val="00532A3C"/>
    <w:rsid w:val="00533796"/>
    <w:rsid w:val="00535F2C"/>
    <w:rsid w:val="00536108"/>
    <w:rsid w:val="00541154"/>
    <w:rsid w:val="00546BF9"/>
    <w:rsid w:val="00547498"/>
    <w:rsid w:val="0055096E"/>
    <w:rsid w:val="00550C96"/>
    <w:rsid w:val="00557F4F"/>
    <w:rsid w:val="0056047D"/>
    <w:rsid w:val="00562FB5"/>
    <w:rsid w:val="00563D66"/>
    <w:rsid w:val="00564D39"/>
    <w:rsid w:val="005652CF"/>
    <w:rsid w:val="0056603F"/>
    <w:rsid w:val="00574DF3"/>
    <w:rsid w:val="005752E1"/>
    <w:rsid w:val="00576323"/>
    <w:rsid w:val="00580095"/>
    <w:rsid w:val="00584018"/>
    <w:rsid w:val="00584907"/>
    <w:rsid w:val="0059056B"/>
    <w:rsid w:val="005908B4"/>
    <w:rsid w:val="00592311"/>
    <w:rsid w:val="00592A0B"/>
    <w:rsid w:val="0059654F"/>
    <w:rsid w:val="005972E0"/>
    <w:rsid w:val="00597FEA"/>
    <w:rsid w:val="005A41CD"/>
    <w:rsid w:val="005A45CB"/>
    <w:rsid w:val="005A4C6E"/>
    <w:rsid w:val="005A5811"/>
    <w:rsid w:val="005A613E"/>
    <w:rsid w:val="005A7F3B"/>
    <w:rsid w:val="005B1CF5"/>
    <w:rsid w:val="005B5470"/>
    <w:rsid w:val="005B7BE2"/>
    <w:rsid w:val="005C006B"/>
    <w:rsid w:val="005C2BCB"/>
    <w:rsid w:val="005C469F"/>
    <w:rsid w:val="005C7E2A"/>
    <w:rsid w:val="005C7F18"/>
    <w:rsid w:val="005D0828"/>
    <w:rsid w:val="005D17E2"/>
    <w:rsid w:val="005D1CD3"/>
    <w:rsid w:val="005D40B5"/>
    <w:rsid w:val="005D445C"/>
    <w:rsid w:val="005D55AE"/>
    <w:rsid w:val="005D6DD8"/>
    <w:rsid w:val="005D7565"/>
    <w:rsid w:val="005E1DAA"/>
    <w:rsid w:val="005E2B44"/>
    <w:rsid w:val="005E6967"/>
    <w:rsid w:val="005E698B"/>
    <w:rsid w:val="005F668B"/>
    <w:rsid w:val="00601D1E"/>
    <w:rsid w:val="00603890"/>
    <w:rsid w:val="00604542"/>
    <w:rsid w:val="00605314"/>
    <w:rsid w:val="00606E67"/>
    <w:rsid w:val="00610581"/>
    <w:rsid w:val="00611343"/>
    <w:rsid w:val="00611CEB"/>
    <w:rsid w:val="006140C9"/>
    <w:rsid w:val="00616F0A"/>
    <w:rsid w:val="0061740D"/>
    <w:rsid w:val="00620509"/>
    <w:rsid w:val="00623CB7"/>
    <w:rsid w:val="00623FCE"/>
    <w:rsid w:val="00624EBE"/>
    <w:rsid w:val="0062769F"/>
    <w:rsid w:val="00630182"/>
    <w:rsid w:val="00632C66"/>
    <w:rsid w:val="00633667"/>
    <w:rsid w:val="00637BBC"/>
    <w:rsid w:val="00637FB4"/>
    <w:rsid w:val="00640148"/>
    <w:rsid w:val="00640865"/>
    <w:rsid w:val="006415A6"/>
    <w:rsid w:val="00647713"/>
    <w:rsid w:val="006479E8"/>
    <w:rsid w:val="0065064B"/>
    <w:rsid w:val="00657075"/>
    <w:rsid w:val="006622F5"/>
    <w:rsid w:val="00664998"/>
    <w:rsid w:val="00664F18"/>
    <w:rsid w:val="006652B6"/>
    <w:rsid w:val="00665D3F"/>
    <w:rsid w:val="00666F6C"/>
    <w:rsid w:val="006719DB"/>
    <w:rsid w:val="0067473A"/>
    <w:rsid w:val="0067581B"/>
    <w:rsid w:val="00675A2A"/>
    <w:rsid w:val="00676056"/>
    <w:rsid w:val="0068035F"/>
    <w:rsid w:val="00680CBE"/>
    <w:rsid w:val="00687685"/>
    <w:rsid w:val="00690560"/>
    <w:rsid w:val="00690882"/>
    <w:rsid w:val="00691D03"/>
    <w:rsid w:val="00695647"/>
    <w:rsid w:val="00696EE5"/>
    <w:rsid w:val="006A465C"/>
    <w:rsid w:val="006A7836"/>
    <w:rsid w:val="006A7B4D"/>
    <w:rsid w:val="006A7C5A"/>
    <w:rsid w:val="006B3BC6"/>
    <w:rsid w:val="006B4640"/>
    <w:rsid w:val="006B5414"/>
    <w:rsid w:val="006B616A"/>
    <w:rsid w:val="006B6676"/>
    <w:rsid w:val="006B707E"/>
    <w:rsid w:val="006C072B"/>
    <w:rsid w:val="006C2E5A"/>
    <w:rsid w:val="006C39B9"/>
    <w:rsid w:val="006C4434"/>
    <w:rsid w:val="006C5003"/>
    <w:rsid w:val="006C533A"/>
    <w:rsid w:val="006C6915"/>
    <w:rsid w:val="006C70C3"/>
    <w:rsid w:val="006D04CF"/>
    <w:rsid w:val="006D077B"/>
    <w:rsid w:val="006D48F6"/>
    <w:rsid w:val="006D4B3E"/>
    <w:rsid w:val="006D60F8"/>
    <w:rsid w:val="006D64C4"/>
    <w:rsid w:val="006D72C2"/>
    <w:rsid w:val="006D7FFA"/>
    <w:rsid w:val="006E2627"/>
    <w:rsid w:val="006E377F"/>
    <w:rsid w:val="006E3FD6"/>
    <w:rsid w:val="006E4843"/>
    <w:rsid w:val="006F2291"/>
    <w:rsid w:val="006F34FD"/>
    <w:rsid w:val="006F4178"/>
    <w:rsid w:val="006F75CF"/>
    <w:rsid w:val="006F7F2C"/>
    <w:rsid w:val="00700D7A"/>
    <w:rsid w:val="00702174"/>
    <w:rsid w:val="00704929"/>
    <w:rsid w:val="00704FE8"/>
    <w:rsid w:val="00706B85"/>
    <w:rsid w:val="0071447F"/>
    <w:rsid w:val="00715352"/>
    <w:rsid w:val="00715CE2"/>
    <w:rsid w:val="00717D55"/>
    <w:rsid w:val="0072003E"/>
    <w:rsid w:val="007261C7"/>
    <w:rsid w:val="0073028F"/>
    <w:rsid w:val="0073091D"/>
    <w:rsid w:val="00731F2F"/>
    <w:rsid w:val="007325F0"/>
    <w:rsid w:val="007331C2"/>
    <w:rsid w:val="0073392B"/>
    <w:rsid w:val="00737D93"/>
    <w:rsid w:val="0074126C"/>
    <w:rsid w:val="00742B40"/>
    <w:rsid w:val="0074317D"/>
    <w:rsid w:val="00744E7D"/>
    <w:rsid w:val="00745A53"/>
    <w:rsid w:val="007469C7"/>
    <w:rsid w:val="00750EB4"/>
    <w:rsid w:val="007538B0"/>
    <w:rsid w:val="00755369"/>
    <w:rsid w:val="00755507"/>
    <w:rsid w:val="00760685"/>
    <w:rsid w:val="0076068A"/>
    <w:rsid w:val="0076355D"/>
    <w:rsid w:val="00765178"/>
    <w:rsid w:val="00766CD6"/>
    <w:rsid w:val="00767771"/>
    <w:rsid w:val="00767A5D"/>
    <w:rsid w:val="007702C5"/>
    <w:rsid w:val="007715DB"/>
    <w:rsid w:val="00771D34"/>
    <w:rsid w:val="007731C7"/>
    <w:rsid w:val="00774B71"/>
    <w:rsid w:val="0077556F"/>
    <w:rsid w:val="0077560A"/>
    <w:rsid w:val="0077679F"/>
    <w:rsid w:val="00777873"/>
    <w:rsid w:val="00777917"/>
    <w:rsid w:val="007803C3"/>
    <w:rsid w:val="0078213A"/>
    <w:rsid w:val="00784405"/>
    <w:rsid w:val="007846D3"/>
    <w:rsid w:val="00790D59"/>
    <w:rsid w:val="007915F5"/>
    <w:rsid w:val="00794064"/>
    <w:rsid w:val="0079462D"/>
    <w:rsid w:val="00794977"/>
    <w:rsid w:val="00796882"/>
    <w:rsid w:val="007A2536"/>
    <w:rsid w:val="007A7FC1"/>
    <w:rsid w:val="007B0521"/>
    <w:rsid w:val="007B1E78"/>
    <w:rsid w:val="007B49A4"/>
    <w:rsid w:val="007B4EBB"/>
    <w:rsid w:val="007B6D35"/>
    <w:rsid w:val="007C771E"/>
    <w:rsid w:val="007D280D"/>
    <w:rsid w:val="007D5BB0"/>
    <w:rsid w:val="007D5FCD"/>
    <w:rsid w:val="007E12DC"/>
    <w:rsid w:val="007E1B85"/>
    <w:rsid w:val="007E23EE"/>
    <w:rsid w:val="007E53C0"/>
    <w:rsid w:val="007E5F48"/>
    <w:rsid w:val="007E6748"/>
    <w:rsid w:val="007E6F25"/>
    <w:rsid w:val="007F06D6"/>
    <w:rsid w:val="007F1926"/>
    <w:rsid w:val="007F2DF6"/>
    <w:rsid w:val="007F3A1E"/>
    <w:rsid w:val="007F3D2D"/>
    <w:rsid w:val="007F3F2F"/>
    <w:rsid w:val="007F407D"/>
    <w:rsid w:val="007F5472"/>
    <w:rsid w:val="007F6EB2"/>
    <w:rsid w:val="007F7482"/>
    <w:rsid w:val="00802076"/>
    <w:rsid w:val="0080352A"/>
    <w:rsid w:val="008038B9"/>
    <w:rsid w:val="00807F87"/>
    <w:rsid w:val="00810DF2"/>
    <w:rsid w:val="008149B0"/>
    <w:rsid w:val="00814ABC"/>
    <w:rsid w:val="00815610"/>
    <w:rsid w:val="008209D7"/>
    <w:rsid w:val="00820C23"/>
    <w:rsid w:val="008223CF"/>
    <w:rsid w:val="0082247A"/>
    <w:rsid w:val="008225F6"/>
    <w:rsid w:val="0082330E"/>
    <w:rsid w:val="00824130"/>
    <w:rsid w:val="0082436D"/>
    <w:rsid w:val="008279BF"/>
    <w:rsid w:val="00831D36"/>
    <w:rsid w:val="008333BB"/>
    <w:rsid w:val="0083372D"/>
    <w:rsid w:val="00833A9F"/>
    <w:rsid w:val="008342B9"/>
    <w:rsid w:val="0084163C"/>
    <w:rsid w:val="00841C3B"/>
    <w:rsid w:val="008440FC"/>
    <w:rsid w:val="00844DC6"/>
    <w:rsid w:val="00844E53"/>
    <w:rsid w:val="00846B5A"/>
    <w:rsid w:val="00846B63"/>
    <w:rsid w:val="008505DF"/>
    <w:rsid w:val="008538E4"/>
    <w:rsid w:val="0085530E"/>
    <w:rsid w:val="008558AC"/>
    <w:rsid w:val="00855C47"/>
    <w:rsid w:val="00856568"/>
    <w:rsid w:val="00857356"/>
    <w:rsid w:val="008611AE"/>
    <w:rsid w:val="00866677"/>
    <w:rsid w:val="00870167"/>
    <w:rsid w:val="00873CA4"/>
    <w:rsid w:val="008741EC"/>
    <w:rsid w:val="0087438F"/>
    <w:rsid w:val="00875879"/>
    <w:rsid w:val="00883A4F"/>
    <w:rsid w:val="00884A2C"/>
    <w:rsid w:val="008862D3"/>
    <w:rsid w:val="0089066A"/>
    <w:rsid w:val="00890F04"/>
    <w:rsid w:val="00892206"/>
    <w:rsid w:val="008926A1"/>
    <w:rsid w:val="00893233"/>
    <w:rsid w:val="0089332D"/>
    <w:rsid w:val="00893F77"/>
    <w:rsid w:val="00895E8F"/>
    <w:rsid w:val="0089672C"/>
    <w:rsid w:val="008970E3"/>
    <w:rsid w:val="00897725"/>
    <w:rsid w:val="008A040A"/>
    <w:rsid w:val="008A051D"/>
    <w:rsid w:val="008A0D43"/>
    <w:rsid w:val="008A204A"/>
    <w:rsid w:val="008A3FB1"/>
    <w:rsid w:val="008A4BA1"/>
    <w:rsid w:val="008A67C7"/>
    <w:rsid w:val="008A6971"/>
    <w:rsid w:val="008A7CB2"/>
    <w:rsid w:val="008B18C6"/>
    <w:rsid w:val="008B1E43"/>
    <w:rsid w:val="008B3160"/>
    <w:rsid w:val="008B3507"/>
    <w:rsid w:val="008B3F93"/>
    <w:rsid w:val="008B4068"/>
    <w:rsid w:val="008B5AE2"/>
    <w:rsid w:val="008B68A5"/>
    <w:rsid w:val="008B68D9"/>
    <w:rsid w:val="008B6FE5"/>
    <w:rsid w:val="008C36C8"/>
    <w:rsid w:val="008C48F2"/>
    <w:rsid w:val="008C59D5"/>
    <w:rsid w:val="008C792F"/>
    <w:rsid w:val="008D029F"/>
    <w:rsid w:val="008D248E"/>
    <w:rsid w:val="008D368C"/>
    <w:rsid w:val="008D3EAC"/>
    <w:rsid w:val="008D43A7"/>
    <w:rsid w:val="008D6468"/>
    <w:rsid w:val="008D7867"/>
    <w:rsid w:val="008D79A3"/>
    <w:rsid w:val="008E0291"/>
    <w:rsid w:val="008E096B"/>
    <w:rsid w:val="008E4193"/>
    <w:rsid w:val="008E4D83"/>
    <w:rsid w:val="008E59C0"/>
    <w:rsid w:val="008E6E75"/>
    <w:rsid w:val="008F182A"/>
    <w:rsid w:val="008F28E3"/>
    <w:rsid w:val="008F3036"/>
    <w:rsid w:val="008F5328"/>
    <w:rsid w:val="008F5BF2"/>
    <w:rsid w:val="009005C4"/>
    <w:rsid w:val="00901B1A"/>
    <w:rsid w:val="00901D44"/>
    <w:rsid w:val="00904A23"/>
    <w:rsid w:val="00904F4A"/>
    <w:rsid w:val="009063AC"/>
    <w:rsid w:val="009104B1"/>
    <w:rsid w:val="00911218"/>
    <w:rsid w:val="00913B86"/>
    <w:rsid w:val="00915D86"/>
    <w:rsid w:val="00917916"/>
    <w:rsid w:val="0092104E"/>
    <w:rsid w:val="00924370"/>
    <w:rsid w:val="009306FF"/>
    <w:rsid w:val="009325CE"/>
    <w:rsid w:val="00936D24"/>
    <w:rsid w:val="00942688"/>
    <w:rsid w:val="00946119"/>
    <w:rsid w:val="00955185"/>
    <w:rsid w:val="0095624D"/>
    <w:rsid w:val="00956B9C"/>
    <w:rsid w:val="0095796C"/>
    <w:rsid w:val="00964D50"/>
    <w:rsid w:val="009662DB"/>
    <w:rsid w:val="009676C8"/>
    <w:rsid w:val="009708FA"/>
    <w:rsid w:val="009712E6"/>
    <w:rsid w:val="009718FF"/>
    <w:rsid w:val="00974793"/>
    <w:rsid w:val="00977C99"/>
    <w:rsid w:val="0098396A"/>
    <w:rsid w:val="00984568"/>
    <w:rsid w:val="00986D01"/>
    <w:rsid w:val="00994993"/>
    <w:rsid w:val="00994A0B"/>
    <w:rsid w:val="00994B2E"/>
    <w:rsid w:val="009967F5"/>
    <w:rsid w:val="009A2583"/>
    <w:rsid w:val="009A3E43"/>
    <w:rsid w:val="009A47FB"/>
    <w:rsid w:val="009A5593"/>
    <w:rsid w:val="009A65B4"/>
    <w:rsid w:val="009A6ED8"/>
    <w:rsid w:val="009A7271"/>
    <w:rsid w:val="009B05D4"/>
    <w:rsid w:val="009B191D"/>
    <w:rsid w:val="009C33A3"/>
    <w:rsid w:val="009C5017"/>
    <w:rsid w:val="009C6653"/>
    <w:rsid w:val="009C755E"/>
    <w:rsid w:val="009C7DA6"/>
    <w:rsid w:val="009D25CE"/>
    <w:rsid w:val="009D43EB"/>
    <w:rsid w:val="009D5510"/>
    <w:rsid w:val="009D57E8"/>
    <w:rsid w:val="009D6583"/>
    <w:rsid w:val="009E00DF"/>
    <w:rsid w:val="009E2E89"/>
    <w:rsid w:val="009E6D3F"/>
    <w:rsid w:val="009F074C"/>
    <w:rsid w:val="009F23EB"/>
    <w:rsid w:val="009F4D97"/>
    <w:rsid w:val="009F5377"/>
    <w:rsid w:val="00A00131"/>
    <w:rsid w:val="00A20F36"/>
    <w:rsid w:val="00A2339E"/>
    <w:rsid w:val="00A2484A"/>
    <w:rsid w:val="00A31959"/>
    <w:rsid w:val="00A35572"/>
    <w:rsid w:val="00A36207"/>
    <w:rsid w:val="00A41510"/>
    <w:rsid w:val="00A41BB2"/>
    <w:rsid w:val="00A439F0"/>
    <w:rsid w:val="00A43DE0"/>
    <w:rsid w:val="00A45E39"/>
    <w:rsid w:val="00A53101"/>
    <w:rsid w:val="00A53175"/>
    <w:rsid w:val="00A54845"/>
    <w:rsid w:val="00A549F3"/>
    <w:rsid w:val="00A54C57"/>
    <w:rsid w:val="00A54E92"/>
    <w:rsid w:val="00A54FC3"/>
    <w:rsid w:val="00A60E5D"/>
    <w:rsid w:val="00A616AB"/>
    <w:rsid w:val="00A61ECF"/>
    <w:rsid w:val="00A626C5"/>
    <w:rsid w:val="00A626D5"/>
    <w:rsid w:val="00A6481A"/>
    <w:rsid w:val="00A67D19"/>
    <w:rsid w:val="00A70342"/>
    <w:rsid w:val="00A73E95"/>
    <w:rsid w:val="00A748E4"/>
    <w:rsid w:val="00A7686D"/>
    <w:rsid w:val="00A82E2A"/>
    <w:rsid w:val="00A83500"/>
    <w:rsid w:val="00A85982"/>
    <w:rsid w:val="00A929E2"/>
    <w:rsid w:val="00A95437"/>
    <w:rsid w:val="00A95612"/>
    <w:rsid w:val="00AA087C"/>
    <w:rsid w:val="00AA43F8"/>
    <w:rsid w:val="00AA4AAB"/>
    <w:rsid w:val="00AA666E"/>
    <w:rsid w:val="00AA6855"/>
    <w:rsid w:val="00AA7965"/>
    <w:rsid w:val="00AB0032"/>
    <w:rsid w:val="00AB0080"/>
    <w:rsid w:val="00AB0701"/>
    <w:rsid w:val="00AB306A"/>
    <w:rsid w:val="00AB36A5"/>
    <w:rsid w:val="00AB437D"/>
    <w:rsid w:val="00AC0774"/>
    <w:rsid w:val="00AC3180"/>
    <w:rsid w:val="00AC3806"/>
    <w:rsid w:val="00AC3B73"/>
    <w:rsid w:val="00AC4561"/>
    <w:rsid w:val="00AC5623"/>
    <w:rsid w:val="00AC6066"/>
    <w:rsid w:val="00AD0FD5"/>
    <w:rsid w:val="00AD2B90"/>
    <w:rsid w:val="00AD4C20"/>
    <w:rsid w:val="00AD517C"/>
    <w:rsid w:val="00AD52F5"/>
    <w:rsid w:val="00AD5421"/>
    <w:rsid w:val="00AD67DE"/>
    <w:rsid w:val="00AE50C1"/>
    <w:rsid w:val="00AF24D1"/>
    <w:rsid w:val="00AF3F6C"/>
    <w:rsid w:val="00AF44FD"/>
    <w:rsid w:val="00AF500C"/>
    <w:rsid w:val="00AF6404"/>
    <w:rsid w:val="00B01872"/>
    <w:rsid w:val="00B041CA"/>
    <w:rsid w:val="00B04F94"/>
    <w:rsid w:val="00B10000"/>
    <w:rsid w:val="00B1167A"/>
    <w:rsid w:val="00B158B4"/>
    <w:rsid w:val="00B15BC9"/>
    <w:rsid w:val="00B15E82"/>
    <w:rsid w:val="00B23427"/>
    <w:rsid w:val="00B23984"/>
    <w:rsid w:val="00B2464F"/>
    <w:rsid w:val="00B3385C"/>
    <w:rsid w:val="00B35B2F"/>
    <w:rsid w:val="00B4087B"/>
    <w:rsid w:val="00B422F9"/>
    <w:rsid w:val="00B42A95"/>
    <w:rsid w:val="00B431A9"/>
    <w:rsid w:val="00B44530"/>
    <w:rsid w:val="00B466BB"/>
    <w:rsid w:val="00B473F9"/>
    <w:rsid w:val="00B50209"/>
    <w:rsid w:val="00B53E0A"/>
    <w:rsid w:val="00B54ABF"/>
    <w:rsid w:val="00B5742E"/>
    <w:rsid w:val="00B62C95"/>
    <w:rsid w:val="00B65A41"/>
    <w:rsid w:val="00B65ED6"/>
    <w:rsid w:val="00B67B59"/>
    <w:rsid w:val="00B70C6D"/>
    <w:rsid w:val="00B71668"/>
    <w:rsid w:val="00B73432"/>
    <w:rsid w:val="00B73C40"/>
    <w:rsid w:val="00B7519D"/>
    <w:rsid w:val="00B75E6F"/>
    <w:rsid w:val="00B76837"/>
    <w:rsid w:val="00B7796B"/>
    <w:rsid w:val="00B804C6"/>
    <w:rsid w:val="00B80623"/>
    <w:rsid w:val="00B80934"/>
    <w:rsid w:val="00B80E2E"/>
    <w:rsid w:val="00B80EC2"/>
    <w:rsid w:val="00B82CBA"/>
    <w:rsid w:val="00B83468"/>
    <w:rsid w:val="00B86480"/>
    <w:rsid w:val="00B932AF"/>
    <w:rsid w:val="00B947B4"/>
    <w:rsid w:val="00B9489A"/>
    <w:rsid w:val="00B948BF"/>
    <w:rsid w:val="00B954DB"/>
    <w:rsid w:val="00B95CE6"/>
    <w:rsid w:val="00BA136E"/>
    <w:rsid w:val="00BA1B29"/>
    <w:rsid w:val="00BB13B8"/>
    <w:rsid w:val="00BB1564"/>
    <w:rsid w:val="00BB1BBA"/>
    <w:rsid w:val="00BB2B25"/>
    <w:rsid w:val="00BB7C55"/>
    <w:rsid w:val="00BC0190"/>
    <w:rsid w:val="00BC0CA8"/>
    <w:rsid w:val="00BC0E10"/>
    <w:rsid w:val="00BC1351"/>
    <w:rsid w:val="00BC16DB"/>
    <w:rsid w:val="00BC2728"/>
    <w:rsid w:val="00BC29CB"/>
    <w:rsid w:val="00BC7B64"/>
    <w:rsid w:val="00BD0553"/>
    <w:rsid w:val="00BD18F7"/>
    <w:rsid w:val="00BD20D8"/>
    <w:rsid w:val="00BD2C6A"/>
    <w:rsid w:val="00BD4DCA"/>
    <w:rsid w:val="00BE02C7"/>
    <w:rsid w:val="00BE2C3A"/>
    <w:rsid w:val="00BE3DDB"/>
    <w:rsid w:val="00BE4FCD"/>
    <w:rsid w:val="00BE5B25"/>
    <w:rsid w:val="00BE65B7"/>
    <w:rsid w:val="00BF3730"/>
    <w:rsid w:val="00BF3AD7"/>
    <w:rsid w:val="00BF7A62"/>
    <w:rsid w:val="00C007D0"/>
    <w:rsid w:val="00C02D46"/>
    <w:rsid w:val="00C0356F"/>
    <w:rsid w:val="00C06076"/>
    <w:rsid w:val="00C06B79"/>
    <w:rsid w:val="00C07847"/>
    <w:rsid w:val="00C07C32"/>
    <w:rsid w:val="00C10D43"/>
    <w:rsid w:val="00C1388E"/>
    <w:rsid w:val="00C15BCF"/>
    <w:rsid w:val="00C16AC2"/>
    <w:rsid w:val="00C20218"/>
    <w:rsid w:val="00C205E0"/>
    <w:rsid w:val="00C238AB"/>
    <w:rsid w:val="00C23E9A"/>
    <w:rsid w:val="00C24F44"/>
    <w:rsid w:val="00C30FBF"/>
    <w:rsid w:val="00C34179"/>
    <w:rsid w:val="00C42696"/>
    <w:rsid w:val="00C45DE8"/>
    <w:rsid w:val="00C502FC"/>
    <w:rsid w:val="00C50522"/>
    <w:rsid w:val="00C50549"/>
    <w:rsid w:val="00C50D76"/>
    <w:rsid w:val="00C510E9"/>
    <w:rsid w:val="00C521C0"/>
    <w:rsid w:val="00C529AF"/>
    <w:rsid w:val="00C52E25"/>
    <w:rsid w:val="00C540D6"/>
    <w:rsid w:val="00C55338"/>
    <w:rsid w:val="00C62B96"/>
    <w:rsid w:val="00C6325B"/>
    <w:rsid w:val="00C63913"/>
    <w:rsid w:val="00C66366"/>
    <w:rsid w:val="00C66C15"/>
    <w:rsid w:val="00C7226F"/>
    <w:rsid w:val="00C75717"/>
    <w:rsid w:val="00C76781"/>
    <w:rsid w:val="00C807BB"/>
    <w:rsid w:val="00C80FAE"/>
    <w:rsid w:val="00C81288"/>
    <w:rsid w:val="00C81EAA"/>
    <w:rsid w:val="00C835F4"/>
    <w:rsid w:val="00C86DE4"/>
    <w:rsid w:val="00C87B2B"/>
    <w:rsid w:val="00C900C4"/>
    <w:rsid w:val="00C91C7B"/>
    <w:rsid w:val="00C92BCF"/>
    <w:rsid w:val="00C9380E"/>
    <w:rsid w:val="00C94166"/>
    <w:rsid w:val="00C94D58"/>
    <w:rsid w:val="00C95B12"/>
    <w:rsid w:val="00CA1114"/>
    <w:rsid w:val="00CA1B81"/>
    <w:rsid w:val="00CA52F8"/>
    <w:rsid w:val="00CA6F43"/>
    <w:rsid w:val="00CB2DDC"/>
    <w:rsid w:val="00CB6652"/>
    <w:rsid w:val="00CB7C63"/>
    <w:rsid w:val="00CC0126"/>
    <w:rsid w:val="00CC0CC0"/>
    <w:rsid w:val="00CC20A8"/>
    <w:rsid w:val="00CC3AF6"/>
    <w:rsid w:val="00CC4C02"/>
    <w:rsid w:val="00CC7005"/>
    <w:rsid w:val="00CD3ABA"/>
    <w:rsid w:val="00CD717E"/>
    <w:rsid w:val="00CE023E"/>
    <w:rsid w:val="00CE0763"/>
    <w:rsid w:val="00CE161C"/>
    <w:rsid w:val="00CE1D7E"/>
    <w:rsid w:val="00CE1E92"/>
    <w:rsid w:val="00CE5863"/>
    <w:rsid w:val="00CE75CF"/>
    <w:rsid w:val="00CF0D0E"/>
    <w:rsid w:val="00CF4569"/>
    <w:rsid w:val="00CF4AB8"/>
    <w:rsid w:val="00CF5030"/>
    <w:rsid w:val="00D01523"/>
    <w:rsid w:val="00D02153"/>
    <w:rsid w:val="00D024FD"/>
    <w:rsid w:val="00D062D2"/>
    <w:rsid w:val="00D06B50"/>
    <w:rsid w:val="00D075E9"/>
    <w:rsid w:val="00D10046"/>
    <w:rsid w:val="00D1149E"/>
    <w:rsid w:val="00D13C39"/>
    <w:rsid w:val="00D1698A"/>
    <w:rsid w:val="00D25043"/>
    <w:rsid w:val="00D2530C"/>
    <w:rsid w:val="00D308E7"/>
    <w:rsid w:val="00D31581"/>
    <w:rsid w:val="00D34801"/>
    <w:rsid w:val="00D350C2"/>
    <w:rsid w:val="00D3581B"/>
    <w:rsid w:val="00D35907"/>
    <w:rsid w:val="00D370F8"/>
    <w:rsid w:val="00D3799F"/>
    <w:rsid w:val="00D421AA"/>
    <w:rsid w:val="00D4562A"/>
    <w:rsid w:val="00D46DEC"/>
    <w:rsid w:val="00D519CE"/>
    <w:rsid w:val="00D5250B"/>
    <w:rsid w:val="00D55A4A"/>
    <w:rsid w:val="00D56056"/>
    <w:rsid w:val="00D574E7"/>
    <w:rsid w:val="00D57DED"/>
    <w:rsid w:val="00D6048F"/>
    <w:rsid w:val="00D61C55"/>
    <w:rsid w:val="00D62DD3"/>
    <w:rsid w:val="00D637FD"/>
    <w:rsid w:val="00D63B92"/>
    <w:rsid w:val="00D653EC"/>
    <w:rsid w:val="00D67A51"/>
    <w:rsid w:val="00D67B6F"/>
    <w:rsid w:val="00D739C3"/>
    <w:rsid w:val="00D73FEC"/>
    <w:rsid w:val="00D74FFE"/>
    <w:rsid w:val="00D80260"/>
    <w:rsid w:val="00D81069"/>
    <w:rsid w:val="00D81BE1"/>
    <w:rsid w:val="00D82B0C"/>
    <w:rsid w:val="00D83E05"/>
    <w:rsid w:val="00D851DA"/>
    <w:rsid w:val="00D929F5"/>
    <w:rsid w:val="00D9366B"/>
    <w:rsid w:val="00DA5051"/>
    <w:rsid w:val="00DA52DD"/>
    <w:rsid w:val="00DA616E"/>
    <w:rsid w:val="00DA6A99"/>
    <w:rsid w:val="00DB0316"/>
    <w:rsid w:val="00DB16D0"/>
    <w:rsid w:val="00DB29C7"/>
    <w:rsid w:val="00DB2C65"/>
    <w:rsid w:val="00DB528D"/>
    <w:rsid w:val="00DB7E1C"/>
    <w:rsid w:val="00DC05C5"/>
    <w:rsid w:val="00DC1ED4"/>
    <w:rsid w:val="00DC354A"/>
    <w:rsid w:val="00DC498F"/>
    <w:rsid w:val="00DC542D"/>
    <w:rsid w:val="00DC5EC5"/>
    <w:rsid w:val="00DC62DD"/>
    <w:rsid w:val="00DD1C19"/>
    <w:rsid w:val="00DD2B71"/>
    <w:rsid w:val="00DD2EE9"/>
    <w:rsid w:val="00DD5A4B"/>
    <w:rsid w:val="00DE0B61"/>
    <w:rsid w:val="00DE316D"/>
    <w:rsid w:val="00DE3952"/>
    <w:rsid w:val="00DE5B22"/>
    <w:rsid w:val="00DE6444"/>
    <w:rsid w:val="00DE6891"/>
    <w:rsid w:val="00DF0982"/>
    <w:rsid w:val="00DF25EB"/>
    <w:rsid w:val="00DF5A0A"/>
    <w:rsid w:val="00DF70F7"/>
    <w:rsid w:val="00DF7A5F"/>
    <w:rsid w:val="00E00122"/>
    <w:rsid w:val="00E036EE"/>
    <w:rsid w:val="00E03778"/>
    <w:rsid w:val="00E05CDF"/>
    <w:rsid w:val="00E06A8B"/>
    <w:rsid w:val="00E105AF"/>
    <w:rsid w:val="00E117A8"/>
    <w:rsid w:val="00E118A2"/>
    <w:rsid w:val="00E11E1D"/>
    <w:rsid w:val="00E12139"/>
    <w:rsid w:val="00E12388"/>
    <w:rsid w:val="00E1270B"/>
    <w:rsid w:val="00E14601"/>
    <w:rsid w:val="00E1662A"/>
    <w:rsid w:val="00E17FE6"/>
    <w:rsid w:val="00E2030A"/>
    <w:rsid w:val="00E215D3"/>
    <w:rsid w:val="00E23384"/>
    <w:rsid w:val="00E2570E"/>
    <w:rsid w:val="00E30F60"/>
    <w:rsid w:val="00E32FFF"/>
    <w:rsid w:val="00E332F8"/>
    <w:rsid w:val="00E335EB"/>
    <w:rsid w:val="00E33E1C"/>
    <w:rsid w:val="00E34E74"/>
    <w:rsid w:val="00E35CF3"/>
    <w:rsid w:val="00E36E07"/>
    <w:rsid w:val="00E40724"/>
    <w:rsid w:val="00E413FD"/>
    <w:rsid w:val="00E456A6"/>
    <w:rsid w:val="00E45A97"/>
    <w:rsid w:val="00E4656A"/>
    <w:rsid w:val="00E4725C"/>
    <w:rsid w:val="00E47E4F"/>
    <w:rsid w:val="00E51D23"/>
    <w:rsid w:val="00E52671"/>
    <w:rsid w:val="00E54A62"/>
    <w:rsid w:val="00E55F68"/>
    <w:rsid w:val="00E56B33"/>
    <w:rsid w:val="00E576F2"/>
    <w:rsid w:val="00E57A5D"/>
    <w:rsid w:val="00E64D11"/>
    <w:rsid w:val="00E67D09"/>
    <w:rsid w:val="00E718AC"/>
    <w:rsid w:val="00E72BD5"/>
    <w:rsid w:val="00E72D71"/>
    <w:rsid w:val="00E75191"/>
    <w:rsid w:val="00E76BB0"/>
    <w:rsid w:val="00E77D31"/>
    <w:rsid w:val="00E77FBA"/>
    <w:rsid w:val="00E82637"/>
    <w:rsid w:val="00E83C20"/>
    <w:rsid w:val="00E84B43"/>
    <w:rsid w:val="00E84BFB"/>
    <w:rsid w:val="00E93504"/>
    <w:rsid w:val="00EA0181"/>
    <w:rsid w:val="00EA1503"/>
    <w:rsid w:val="00EB0693"/>
    <w:rsid w:val="00EB0F36"/>
    <w:rsid w:val="00EB1FF7"/>
    <w:rsid w:val="00EB2923"/>
    <w:rsid w:val="00EB349E"/>
    <w:rsid w:val="00EB47B4"/>
    <w:rsid w:val="00EB5CAD"/>
    <w:rsid w:val="00EB7770"/>
    <w:rsid w:val="00EC0B33"/>
    <w:rsid w:val="00EC3923"/>
    <w:rsid w:val="00EC5C2C"/>
    <w:rsid w:val="00EC7BF0"/>
    <w:rsid w:val="00ED0A16"/>
    <w:rsid w:val="00ED0A4A"/>
    <w:rsid w:val="00ED556F"/>
    <w:rsid w:val="00ED5AC2"/>
    <w:rsid w:val="00ED5E4E"/>
    <w:rsid w:val="00ED63A0"/>
    <w:rsid w:val="00ED6A3F"/>
    <w:rsid w:val="00EE3928"/>
    <w:rsid w:val="00EE7B91"/>
    <w:rsid w:val="00EE7E8C"/>
    <w:rsid w:val="00EF0166"/>
    <w:rsid w:val="00EF1AA6"/>
    <w:rsid w:val="00EF247A"/>
    <w:rsid w:val="00EF3B88"/>
    <w:rsid w:val="00EF7A14"/>
    <w:rsid w:val="00F001B0"/>
    <w:rsid w:val="00F03009"/>
    <w:rsid w:val="00F041D5"/>
    <w:rsid w:val="00F050C0"/>
    <w:rsid w:val="00F06066"/>
    <w:rsid w:val="00F064CD"/>
    <w:rsid w:val="00F07491"/>
    <w:rsid w:val="00F10D70"/>
    <w:rsid w:val="00F1139B"/>
    <w:rsid w:val="00F11ED9"/>
    <w:rsid w:val="00F126BB"/>
    <w:rsid w:val="00F12D2F"/>
    <w:rsid w:val="00F149FD"/>
    <w:rsid w:val="00F15140"/>
    <w:rsid w:val="00F16C16"/>
    <w:rsid w:val="00F17419"/>
    <w:rsid w:val="00F17494"/>
    <w:rsid w:val="00F208E8"/>
    <w:rsid w:val="00F2172C"/>
    <w:rsid w:val="00F217B4"/>
    <w:rsid w:val="00F21ADC"/>
    <w:rsid w:val="00F227FB"/>
    <w:rsid w:val="00F244E6"/>
    <w:rsid w:val="00F24D07"/>
    <w:rsid w:val="00F27D5D"/>
    <w:rsid w:val="00F30613"/>
    <w:rsid w:val="00F34F7A"/>
    <w:rsid w:val="00F5181E"/>
    <w:rsid w:val="00F52455"/>
    <w:rsid w:val="00F5624E"/>
    <w:rsid w:val="00F5728E"/>
    <w:rsid w:val="00F578EA"/>
    <w:rsid w:val="00F70295"/>
    <w:rsid w:val="00F7535E"/>
    <w:rsid w:val="00F76E22"/>
    <w:rsid w:val="00F76FC9"/>
    <w:rsid w:val="00F77565"/>
    <w:rsid w:val="00F859C8"/>
    <w:rsid w:val="00F91925"/>
    <w:rsid w:val="00F926A9"/>
    <w:rsid w:val="00F93C34"/>
    <w:rsid w:val="00F940B2"/>
    <w:rsid w:val="00F965F7"/>
    <w:rsid w:val="00F967F0"/>
    <w:rsid w:val="00F97326"/>
    <w:rsid w:val="00FA1562"/>
    <w:rsid w:val="00FA163C"/>
    <w:rsid w:val="00FA20CD"/>
    <w:rsid w:val="00FA24EB"/>
    <w:rsid w:val="00FA43D3"/>
    <w:rsid w:val="00FA4555"/>
    <w:rsid w:val="00FA713A"/>
    <w:rsid w:val="00FB2C80"/>
    <w:rsid w:val="00FB2F34"/>
    <w:rsid w:val="00FB2FB9"/>
    <w:rsid w:val="00FB4879"/>
    <w:rsid w:val="00FB5709"/>
    <w:rsid w:val="00FB73DE"/>
    <w:rsid w:val="00FB796A"/>
    <w:rsid w:val="00FD034E"/>
    <w:rsid w:val="00FD0705"/>
    <w:rsid w:val="00FD291A"/>
    <w:rsid w:val="00FD2B8F"/>
    <w:rsid w:val="00FD2C2E"/>
    <w:rsid w:val="00FD5C99"/>
    <w:rsid w:val="00FE0B98"/>
    <w:rsid w:val="00FE4BA4"/>
    <w:rsid w:val="00FE56BC"/>
    <w:rsid w:val="00FF18B6"/>
    <w:rsid w:val="00FF262F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BE0465-D3BD-4D2C-8D60-B116528BD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BC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0">
    <w:name w:val="heading 1"/>
    <w:aliases w:val="H1,h1,Heading 0,Fab-1,PIM 1,h,l1,Head 1 (Chapter heading),Head 1,Head 11,Head 12,Head 111,Head 13,Head 112,Head 14,Head 113,Head 15,Head 114,Head 16,Head 115,Head 17,Head 116,Head 18,Head 117,Head 19,Head 118,Head 121,Head 1111,Head 131,Head 1121,1"/>
    <w:basedOn w:val="a"/>
    <w:next w:val="a"/>
    <w:link w:val="1Char"/>
    <w:uiPriority w:val="9"/>
    <w:qFormat/>
    <w:rsid w:val="00DC354A"/>
    <w:pPr>
      <w:keepNext/>
      <w:keepLines/>
      <w:widowControl/>
      <w:numPr>
        <w:numId w:val="3"/>
      </w:numPr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DC354A"/>
    <w:pPr>
      <w:keepNext/>
      <w:keepLines/>
      <w:widowControl/>
      <w:numPr>
        <w:ilvl w:val="1"/>
        <w:numId w:val="3"/>
      </w:numPr>
      <w:spacing w:before="260" w:after="260" w:line="416" w:lineRule="auto"/>
      <w:jc w:val="left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3">
    <w:name w:val="heading 3"/>
    <w:aliases w:val="H3,l3,CT,h3,3rd level,3,level_3,PIM 3,Level 3 Head,Heading 3 - old,sect1.2.3,sect1.2.31,sect1.2.32,sect1.2.311,sect1.2.33,sect1.2.312,节标题,Fab-3,BOD 0,prop3,3heading,heading 3,Heading 31,Bold Head,bh,heading 3TOC,heading 3 + Indent: Left 0.25 in,h31"/>
    <w:basedOn w:val="a"/>
    <w:next w:val="a"/>
    <w:link w:val="3Char"/>
    <w:qFormat/>
    <w:rsid w:val="00DC354A"/>
    <w:pPr>
      <w:keepNext/>
      <w:keepLines/>
      <w:widowControl/>
      <w:numPr>
        <w:ilvl w:val="2"/>
        <w:numId w:val="3"/>
      </w:numPr>
      <w:spacing w:before="260" w:after="260" w:line="416" w:lineRule="auto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aliases w:val="PIM 4,H4,h4,节内标题,Fab-4,T5,Ref Heading 1,rh1,Heading sql,sect 1.2.3.4,1.1.1.1标题 4,1.1.1.1 标题 4,H41,H42,H43,H44,H45,H46,H47,H48,H49,H410,H411,H421,H431,H441,H451,H461,H471,H481,H491,H4101,H412,H422,H432,H442,H452,H462,H472,H482,H492,H4102,H4111,H4211"/>
    <w:basedOn w:val="a"/>
    <w:next w:val="a"/>
    <w:link w:val="4Char"/>
    <w:uiPriority w:val="9"/>
    <w:qFormat/>
    <w:rsid w:val="00DC354A"/>
    <w:pPr>
      <w:keepNext/>
      <w:keepLines/>
      <w:widowControl/>
      <w:numPr>
        <w:ilvl w:val="3"/>
        <w:numId w:val="3"/>
      </w:numPr>
      <w:tabs>
        <w:tab w:val="clear" w:pos="6252"/>
        <w:tab w:val="num" w:pos="3699"/>
      </w:tabs>
      <w:spacing w:before="280" w:after="290" w:line="376" w:lineRule="auto"/>
      <w:ind w:left="963" w:rightChars="100" w:right="210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aliases w:val="H5,PIM 5,Block Label,h5,1.1.1.1.1标题 5,标ghfhg题 5,ggg,上海中望标准标题五,h51,heading 51,h52,heading 52,h53,heading 53,dash,ds,dd,5,Second Subheading,Table label,l5,hm,mh2,Module heading 2,Head 5,list 5,Level 3 - i,heading 5,Roman list,dash1,ds1,dd1,dash2,ds2"/>
    <w:basedOn w:val="a"/>
    <w:next w:val="a"/>
    <w:link w:val="5Char"/>
    <w:uiPriority w:val="9"/>
    <w:qFormat/>
    <w:rsid w:val="00DC354A"/>
    <w:pPr>
      <w:keepNext/>
      <w:keepLines/>
      <w:widowControl/>
      <w:numPr>
        <w:ilvl w:val="4"/>
        <w:numId w:val="3"/>
      </w:numPr>
      <w:spacing w:before="280" w:after="290" w:line="376" w:lineRule="auto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DC354A"/>
    <w:pPr>
      <w:keepNext/>
      <w:keepLines/>
      <w:numPr>
        <w:ilvl w:val="5"/>
        <w:numId w:val="3"/>
      </w:numPr>
      <w:tabs>
        <w:tab w:val="left" w:pos="1152"/>
      </w:tabs>
      <w:spacing w:before="240" w:after="64" w:line="319" w:lineRule="auto"/>
      <w:outlineLvl w:val="5"/>
    </w:pPr>
    <w:rPr>
      <w:rFonts w:ascii="Arial" w:eastAsia="黑体" w:hAnsi="Arial"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qFormat/>
    <w:rsid w:val="00DC354A"/>
    <w:pPr>
      <w:keepNext/>
      <w:keepLines/>
      <w:numPr>
        <w:ilvl w:val="6"/>
        <w:numId w:val="3"/>
      </w:numPr>
      <w:tabs>
        <w:tab w:val="left" w:pos="1296"/>
      </w:tabs>
      <w:spacing w:before="240" w:after="64" w:line="319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DC354A"/>
    <w:pPr>
      <w:keepNext/>
      <w:keepLines/>
      <w:numPr>
        <w:ilvl w:val="7"/>
        <w:numId w:val="3"/>
      </w:numPr>
      <w:tabs>
        <w:tab w:val="left" w:pos="1440"/>
      </w:tabs>
      <w:spacing w:before="240" w:after="64" w:line="319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DC354A"/>
    <w:pPr>
      <w:keepNext/>
      <w:keepLines/>
      <w:numPr>
        <w:ilvl w:val="8"/>
        <w:numId w:val="3"/>
      </w:numPr>
      <w:tabs>
        <w:tab w:val="left" w:pos="1584"/>
      </w:tabs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样式1"/>
    <w:uiPriority w:val="99"/>
    <w:rsid w:val="00E72D71"/>
    <w:pPr>
      <w:numPr>
        <w:numId w:val="1"/>
      </w:numPr>
    </w:pPr>
  </w:style>
  <w:style w:type="paragraph" w:styleId="a3">
    <w:name w:val="List Paragraph"/>
    <w:basedOn w:val="a"/>
    <w:uiPriority w:val="99"/>
    <w:qFormat/>
    <w:rsid w:val="005C2BCB"/>
    <w:pPr>
      <w:ind w:firstLineChars="200" w:firstLine="420"/>
    </w:pPr>
    <w:rPr>
      <w:szCs w:val="24"/>
    </w:rPr>
  </w:style>
  <w:style w:type="character" w:styleId="a4">
    <w:name w:val="annotation reference"/>
    <w:basedOn w:val="a0"/>
    <w:unhideWhenUsed/>
    <w:rsid w:val="005C2BCB"/>
    <w:rPr>
      <w:sz w:val="21"/>
      <w:szCs w:val="21"/>
    </w:rPr>
  </w:style>
  <w:style w:type="paragraph" w:styleId="a5">
    <w:name w:val="annotation text"/>
    <w:basedOn w:val="a"/>
    <w:link w:val="Char"/>
    <w:unhideWhenUsed/>
    <w:rsid w:val="005C2BCB"/>
    <w:pPr>
      <w:jc w:val="left"/>
    </w:pPr>
  </w:style>
  <w:style w:type="character" w:customStyle="1" w:styleId="Char">
    <w:name w:val="批注文字 Char"/>
    <w:basedOn w:val="a0"/>
    <w:link w:val="a5"/>
    <w:rsid w:val="005C2BCB"/>
    <w:rPr>
      <w:rFonts w:ascii="Times New Roman" w:eastAsia="宋体" w:hAnsi="Times New Roman" w:cs="Times New Roman"/>
      <w:szCs w:val="20"/>
    </w:rPr>
  </w:style>
  <w:style w:type="paragraph" w:styleId="a6">
    <w:name w:val="annotation subject"/>
    <w:basedOn w:val="a5"/>
    <w:next w:val="a5"/>
    <w:link w:val="Char0"/>
    <w:unhideWhenUsed/>
    <w:rsid w:val="005C2BCB"/>
    <w:rPr>
      <w:b/>
      <w:bCs/>
    </w:rPr>
  </w:style>
  <w:style w:type="character" w:customStyle="1" w:styleId="Char0">
    <w:name w:val="批注主题 Char"/>
    <w:basedOn w:val="Char"/>
    <w:link w:val="a6"/>
    <w:rsid w:val="005C2BCB"/>
    <w:rPr>
      <w:rFonts w:ascii="Times New Roman" w:eastAsia="宋体" w:hAnsi="Times New Roman" w:cs="Times New Roman"/>
      <w:b/>
      <w:bCs/>
      <w:szCs w:val="20"/>
    </w:rPr>
  </w:style>
  <w:style w:type="paragraph" w:styleId="a7">
    <w:name w:val="Balloon Text"/>
    <w:basedOn w:val="a"/>
    <w:link w:val="Char1"/>
    <w:unhideWhenUsed/>
    <w:rsid w:val="005C2BCB"/>
    <w:rPr>
      <w:sz w:val="18"/>
      <w:szCs w:val="18"/>
    </w:rPr>
  </w:style>
  <w:style w:type="character" w:customStyle="1" w:styleId="Char1">
    <w:name w:val="批注框文本 Char"/>
    <w:basedOn w:val="a0"/>
    <w:link w:val="a7"/>
    <w:rsid w:val="005C2BCB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932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9325CE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3"/>
    <w:unhideWhenUsed/>
    <w:rsid w:val="009325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9325CE"/>
    <w:rPr>
      <w:rFonts w:ascii="Times New Roman" w:eastAsia="宋体" w:hAnsi="Times New Roman" w:cs="Times New Roman"/>
      <w:sz w:val="18"/>
      <w:szCs w:val="18"/>
    </w:rPr>
  </w:style>
  <w:style w:type="numbering" w:customStyle="1" w:styleId="30">
    <w:name w:val="样式3"/>
    <w:uiPriority w:val="99"/>
    <w:rsid w:val="005A5811"/>
    <w:pPr>
      <w:numPr>
        <w:numId w:val="2"/>
      </w:numPr>
    </w:pPr>
  </w:style>
  <w:style w:type="character" w:customStyle="1" w:styleId="1Char">
    <w:name w:val="标题 1 Char"/>
    <w:aliases w:val="H1 Char,h1 Char,Heading 0 Char,Fab-1 Char,PIM 1 Char,h Char,l1 Char,Head 1 (Chapter heading) Char,Head 1 Char,Head 11 Char,Head 12 Char,Head 111 Char,Head 13 Char,Head 112 Char,Head 14 Char,Head 113 Char,Head 15 Char,Head 114 Char,Head 16 Char"/>
    <w:basedOn w:val="a0"/>
    <w:link w:val="10"/>
    <w:uiPriority w:val="9"/>
    <w:rsid w:val="00DC354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C354A"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3Char">
    <w:name w:val="标题 3 Char"/>
    <w:aliases w:val="H3 Char,l3 Char,CT Char,h3 Char,3rd level Char,3 Char,level_3 Char,PIM 3 Char,Level 3 Head Char,Heading 3 - old Char,sect1.2.3 Char,sect1.2.31 Char,sect1.2.32 Char,sect1.2.311 Char,sect1.2.33 Char,sect1.2.312 Char,节标题 Char,Fab-3 Char,bh Char"/>
    <w:basedOn w:val="a0"/>
    <w:link w:val="3"/>
    <w:rsid w:val="00DC354A"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Char">
    <w:name w:val="标题 4 Char"/>
    <w:aliases w:val="PIM 4 Char,H4 Char,h4 Char,节内标题 Char,Fab-4 Char,T5 Char,Ref Heading 1 Char,rh1 Char,Heading sql Char,sect 1.2.3.4 Char,1.1.1.1标题 4 Char,1.1.1.1 标题 4 Char,H41 Char,H42 Char,H43 Char,H44 Char,H45 Char,H46 Char,H47 Char,H48 Char,H49 Char"/>
    <w:basedOn w:val="a0"/>
    <w:link w:val="4"/>
    <w:uiPriority w:val="9"/>
    <w:rsid w:val="00DC354A"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Char">
    <w:name w:val="标题 5 Char"/>
    <w:aliases w:val="H5 Char,PIM 5 Char,Block Label Char,h5 Char,1.1.1.1.1标题 5 Char,标ghfhg题 5 Char,ggg Char,上海中望标准标题五 Char,h51 Char,heading 51 Char,h52 Char,heading 52 Char,h53 Char,heading 53 Char,dash Char,ds Char,dd Char,5 Char,Second Subheading Char,l5 Char"/>
    <w:basedOn w:val="a0"/>
    <w:link w:val="5"/>
    <w:uiPriority w:val="9"/>
    <w:rsid w:val="00DC354A"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Char">
    <w:name w:val="标题 6 Char"/>
    <w:basedOn w:val="a0"/>
    <w:link w:val="6"/>
    <w:uiPriority w:val="9"/>
    <w:rsid w:val="00DC354A"/>
    <w:rPr>
      <w:rFonts w:ascii="Arial" w:eastAsia="黑体" w:hAnsi="Arial" w:cs="Times New Roman"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DC354A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DC354A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DC354A"/>
    <w:rPr>
      <w:rFonts w:ascii="Arial" w:eastAsia="黑体" w:hAnsi="Arial" w:cs="Times New Roman"/>
      <w:szCs w:val="21"/>
    </w:rPr>
  </w:style>
  <w:style w:type="paragraph" w:styleId="aa">
    <w:name w:val="Subtitle"/>
    <w:basedOn w:val="a"/>
    <w:next w:val="a"/>
    <w:link w:val="Char4"/>
    <w:qFormat/>
    <w:rsid w:val="00DC354A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0"/>
      <w:szCs w:val="32"/>
    </w:rPr>
  </w:style>
  <w:style w:type="character" w:customStyle="1" w:styleId="Char4">
    <w:name w:val="副标题 Char"/>
    <w:basedOn w:val="a0"/>
    <w:link w:val="aa"/>
    <w:rsid w:val="00DC354A"/>
    <w:rPr>
      <w:rFonts w:ascii="Cambria" w:eastAsia="宋体" w:hAnsi="Cambria" w:cs="Times New Roman"/>
      <w:b/>
      <w:bCs/>
      <w:kern w:val="28"/>
      <w:sz w:val="30"/>
      <w:szCs w:val="32"/>
    </w:rPr>
  </w:style>
  <w:style w:type="character" w:styleId="ab">
    <w:name w:val="Hyperlink"/>
    <w:uiPriority w:val="99"/>
    <w:rsid w:val="00DC354A"/>
    <w:rPr>
      <w:color w:val="0000FF"/>
      <w:u w:val="single"/>
    </w:rPr>
  </w:style>
  <w:style w:type="character" w:customStyle="1" w:styleId="Char5">
    <w:name w:val="正文首行缩进 Char"/>
    <w:basedOn w:val="Char6"/>
    <w:link w:val="ac"/>
    <w:rsid w:val="00DC354A"/>
    <w:rPr>
      <w:rFonts w:ascii="Calibri" w:hAnsi="Calibri"/>
    </w:rPr>
  </w:style>
  <w:style w:type="character" w:customStyle="1" w:styleId="Char6">
    <w:name w:val="正文文本 Char"/>
    <w:basedOn w:val="a0"/>
    <w:semiHidden/>
    <w:rsid w:val="00DC354A"/>
  </w:style>
  <w:style w:type="character" w:customStyle="1" w:styleId="Char7">
    <w:name w:val="文档结构图 Char"/>
    <w:link w:val="ad"/>
    <w:rsid w:val="00DC354A"/>
    <w:rPr>
      <w:rFonts w:ascii="宋体"/>
      <w:sz w:val="18"/>
      <w:szCs w:val="18"/>
    </w:rPr>
  </w:style>
  <w:style w:type="paragraph" w:styleId="ad">
    <w:name w:val="Document Map"/>
    <w:basedOn w:val="a"/>
    <w:link w:val="Char7"/>
    <w:unhideWhenUsed/>
    <w:rsid w:val="00DC354A"/>
    <w:rPr>
      <w:rFonts w:ascii="宋体" w:eastAsiaTheme="minorEastAsia" w:hAnsiTheme="minorHAnsi" w:cstheme="minorBidi"/>
      <w:sz w:val="18"/>
      <w:szCs w:val="18"/>
    </w:rPr>
  </w:style>
  <w:style w:type="character" w:customStyle="1" w:styleId="Char10">
    <w:name w:val="文档结构图 Char1"/>
    <w:basedOn w:val="a0"/>
    <w:uiPriority w:val="99"/>
    <w:rsid w:val="00DC354A"/>
    <w:rPr>
      <w:rFonts w:ascii="Microsoft YaHei UI" w:eastAsia="Microsoft YaHei UI" w:hAnsi="Times New Roman" w:cs="Times New Roman"/>
      <w:sz w:val="18"/>
      <w:szCs w:val="18"/>
    </w:rPr>
  </w:style>
  <w:style w:type="paragraph" w:styleId="ae">
    <w:name w:val="Body Text"/>
    <w:basedOn w:val="a"/>
    <w:link w:val="Char11"/>
    <w:rsid w:val="00DC354A"/>
    <w:pPr>
      <w:spacing w:after="120"/>
    </w:pPr>
    <w:rPr>
      <w:rFonts w:ascii="Calibri" w:hAnsi="Calibri"/>
      <w:szCs w:val="22"/>
    </w:rPr>
  </w:style>
  <w:style w:type="character" w:customStyle="1" w:styleId="Char11">
    <w:name w:val="正文文本 Char1"/>
    <w:basedOn w:val="a0"/>
    <w:link w:val="ae"/>
    <w:rsid w:val="00DC354A"/>
    <w:rPr>
      <w:rFonts w:ascii="Calibri" w:eastAsia="宋体" w:hAnsi="Calibri" w:cs="Times New Roman"/>
    </w:rPr>
  </w:style>
  <w:style w:type="paragraph" w:styleId="ac">
    <w:name w:val="Body Text First Indent"/>
    <w:basedOn w:val="ae"/>
    <w:link w:val="Char5"/>
    <w:unhideWhenUsed/>
    <w:rsid w:val="00DC354A"/>
    <w:pPr>
      <w:ind w:firstLineChars="100" w:firstLine="420"/>
    </w:pPr>
    <w:rPr>
      <w:rFonts w:eastAsiaTheme="minorEastAsia" w:cstheme="minorBidi"/>
    </w:rPr>
  </w:style>
  <w:style w:type="character" w:customStyle="1" w:styleId="Char12">
    <w:name w:val="正文首行缩进 Char1"/>
    <w:basedOn w:val="Char11"/>
    <w:uiPriority w:val="99"/>
    <w:rsid w:val="00DC354A"/>
    <w:rPr>
      <w:rFonts w:ascii="Calibri" w:eastAsia="宋体" w:hAnsi="Calibri" w:cs="Times New Roman"/>
    </w:rPr>
  </w:style>
  <w:style w:type="paragraph" w:styleId="af">
    <w:name w:val="Normal Indent"/>
    <w:basedOn w:val="ac"/>
    <w:rsid w:val="00DC354A"/>
    <w:pPr>
      <w:adjustRightInd w:val="0"/>
      <w:snapToGrid w:val="0"/>
      <w:spacing w:line="300" w:lineRule="auto"/>
      <w:ind w:firstLineChars="0" w:firstLine="0"/>
    </w:pPr>
    <w:rPr>
      <w:rFonts w:ascii="Times New Roman" w:hAnsi="Times New Roman"/>
      <w:kern w:val="0"/>
      <w:sz w:val="24"/>
      <w:szCs w:val="20"/>
    </w:rPr>
  </w:style>
  <w:style w:type="character" w:customStyle="1" w:styleId="Char13">
    <w:name w:val="批注文字 Char1"/>
    <w:basedOn w:val="a0"/>
    <w:rsid w:val="00DC354A"/>
    <w:rPr>
      <w:rFonts w:ascii="Calibri" w:hAnsi="Calibri"/>
      <w:kern w:val="2"/>
      <w:sz w:val="21"/>
      <w:szCs w:val="22"/>
    </w:rPr>
  </w:style>
  <w:style w:type="character" w:customStyle="1" w:styleId="Char14">
    <w:name w:val="批注主题 Char1"/>
    <w:basedOn w:val="Char13"/>
    <w:uiPriority w:val="99"/>
    <w:rsid w:val="00DC354A"/>
    <w:rPr>
      <w:rFonts w:ascii="Calibri" w:hAnsi="Calibri"/>
      <w:b/>
      <w:bCs/>
      <w:kern w:val="2"/>
      <w:sz w:val="21"/>
      <w:szCs w:val="22"/>
    </w:rPr>
  </w:style>
  <w:style w:type="character" w:customStyle="1" w:styleId="Char15">
    <w:name w:val="页脚 Char1"/>
    <w:basedOn w:val="a0"/>
    <w:uiPriority w:val="99"/>
    <w:rsid w:val="00DC354A"/>
    <w:rPr>
      <w:rFonts w:ascii="Calibri" w:hAnsi="Calibri"/>
      <w:kern w:val="2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DC354A"/>
    <w:pPr>
      <w:ind w:left="210"/>
      <w:jc w:val="left"/>
    </w:pPr>
    <w:rPr>
      <w:smallCaps/>
      <w:sz w:val="20"/>
    </w:rPr>
  </w:style>
  <w:style w:type="paragraph" w:styleId="31">
    <w:name w:val="toc 3"/>
    <w:basedOn w:val="a"/>
    <w:next w:val="a"/>
    <w:uiPriority w:val="39"/>
    <w:unhideWhenUsed/>
    <w:qFormat/>
    <w:rsid w:val="00DC354A"/>
    <w:pPr>
      <w:ind w:left="420"/>
      <w:jc w:val="left"/>
    </w:pPr>
    <w:rPr>
      <w:i/>
      <w:iCs/>
      <w:sz w:val="20"/>
    </w:rPr>
  </w:style>
  <w:style w:type="paragraph" w:styleId="TOC">
    <w:name w:val="TOC Heading"/>
    <w:basedOn w:val="10"/>
    <w:next w:val="a"/>
    <w:uiPriority w:val="39"/>
    <w:qFormat/>
    <w:rsid w:val="00DC354A"/>
    <w:pPr>
      <w:numPr>
        <w:numId w:val="0"/>
      </w:numPr>
      <w:tabs>
        <w:tab w:val="left" w:pos="432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0">
    <w:name w:val="Normal (Web)"/>
    <w:basedOn w:val="a"/>
    <w:uiPriority w:val="99"/>
    <w:unhideWhenUsed/>
    <w:rsid w:val="00DC354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6">
    <w:name w:val="批注框文本 Char1"/>
    <w:basedOn w:val="a0"/>
    <w:uiPriority w:val="99"/>
    <w:rsid w:val="00DC354A"/>
    <w:rPr>
      <w:rFonts w:ascii="Calibri" w:hAnsi="Calibri"/>
      <w:kern w:val="2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DC354A"/>
    <w:pPr>
      <w:spacing w:before="120" w:after="120"/>
      <w:jc w:val="left"/>
    </w:pPr>
    <w:rPr>
      <w:b/>
      <w:bCs/>
      <w:caps/>
      <w:sz w:val="20"/>
    </w:rPr>
  </w:style>
  <w:style w:type="character" w:customStyle="1" w:styleId="Char17">
    <w:name w:val="页眉 Char1"/>
    <w:basedOn w:val="a0"/>
    <w:uiPriority w:val="99"/>
    <w:rsid w:val="00DC354A"/>
    <w:rPr>
      <w:rFonts w:ascii="Calibri" w:hAnsi="Calibri"/>
      <w:kern w:val="2"/>
      <w:sz w:val="18"/>
      <w:szCs w:val="18"/>
    </w:rPr>
  </w:style>
  <w:style w:type="paragraph" w:customStyle="1" w:styleId="CharCharCharCharCharCharChar">
    <w:name w:val="Char Char Char Char Char Char Char"/>
    <w:basedOn w:val="ad"/>
    <w:rsid w:val="00DC354A"/>
    <w:pPr>
      <w:shd w:val="clear" w:color="auto" w:fill="000080"/>
      <w:spacing w:line="360" w:lineRule="auto"/>
    </w:pPr>
    <w:rPr>
      <w:rFonts w:ascii="Tahoma" w:hAnsi="Tahoma"/>
      <w:sz w:val="24"/>
      <w:szCs w:val="24"/>
    </w:rPr>
  </w:style>
  <w:style w:type="paragraph" w:customStyle="1" w:styleId="0">
    <w:name w:val="正文0"/>
    <w:basedOn w:val="a"/>
    <w:rsid w:val="00DC354A"/>
    <w:pPr>
      <w:adjustRightInd w:val="0"/>
      <w:snapToGrid w:val="0"/>
      <w:spacing w:line="360" w:lineRule="auto"/>
      <w:ind w:firstLine="482"/>
    </w:pPr>
    <w:rPr>
      <w:color w:val="000000"/>
      <w:sz w:val="24"/>
      <w:szCs w:val="24"/>
    </w:rPr>
  </w:style>
  <w:style w:type="table" w:styleId="af1">
    <w:name w:val="Table Grid"/>
    <w:basedOn w:val="a1"/>
    <w:unhideWhenUsed/>
    <w:rsid w:val="00DC354A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rsid w:val="00DC354A"/>
    <w:rPr>
      <w:color w:val="800080"/>
      <w:u w:val="single"/>
    </w:rPr>
  </w:style>
  <w:style w:type="character" w:customStyle="1" w:styleId="3Char1">
    <w:name w:val="标题 3 Char1"/>
    <w:aliases w:val="H3 Char1,l3 Char1,CT Char1,h3 Char1,3rd level Char1,3 Char1,level_3 Char1,PIM 3 Char1,Level 3 Head Char1,Heading 3 - old Char1,sect1.2.3 Char1,sect1.2.31 Char1,sect1.2.32 Char1,sect1.2.311 Char1,sect1.2.33 Char1,sect1.2.312 Char1,节标题 Char1"/>
    <w:semiHidden/>
    <w:rsid w:val="00DC354A"/>
    <w:rPr>
      <w:b/>
      <w:bCs/>
      <w:kern w:val="2"/>
      <w:sz w:val="32"/>
      <w:szCs w:val="32"/>
    </w:rPr>
  </w:style>
  <w:style w:type="character" w:customStyle="1" w:styleId="4Char1">
    <w:name w:val="标题 4 Char1"/>
    <w:aliases w:val="PIM 4 Char1,H4 Char1,h4 Char1,节内标题 Char1,Fab-4 Char1,T5 Char1,Ref Heading 1 Char1,rh1 Char1,Heading sql Char1,sect 1.2.3.4 Char1,1.1.1.1标题 4 Char1,1.1.1.1 标题 4 Char1,H41 Char1,H42 Char1,H43 Char1,H44 Char1,H45 Char1,H46 Char1,H47 Char1"/>
    <w:semiHidden/>
    <w:rsid w:val="00DC354A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1">
    <w:name w:val="标题 5 Char1"/>
    <w:aliases w:val="H5 Char1,PIM 5 Char1,Block Label Char1,h5 Char1,1.1.1.1.1标题 5 Char1,标ghfhg题 5 Char1,ggg Char1,上海中望标准标题五 Char1,h51 Char1,heading 51 Char1,h52 Char1,heading 52 Char1,h53 Char1,heading 53 Char1,dash Char1,ds Char1,dd Char1,5 Char1,l5 Char1"/>
    <w:semiHidden/>
    <w:rsid w:val="00DC354A"/>
    <w:rPr>
      <w:b/>
      <w:bCs/>
      <w:kern w:val="2"/>
      <w:sz w:val="28"/>
      <w:szCs w:val="28"/>
    </w:rPr>
  </w:style>
  <w:style w:type="character" w:customStyle="1" w:styleId="windowstyle585181">
    <w:name w:val="windowstyle585181"/>
    <w:rsid w:val="00DC354A"/>
    <w:rPr>
      <w:rFonts w:ascii="微软雅黑" w:eastAsia="微软雅黑" w:hAnsi="微软雅黑" w:hint="eastAsia"/>
      <w:color w:val="3F3F3F"/>
      <w:sz w:val="27"/>
      <w:szCs w:val="27"/>
    </w:rPr>
  </w:style>
  <w:style w:type="character" w:customStyle="1" w:styleId="titlestyle585191">
    <w:name w:val="titlestyle585191"/>
    <w:rsid w:val="00DC354A"/>
    <w:rPr>
      <w:rFonts w:ascii="黑体" w:eastAsia="黑体" w:hAnsi="黑体" w:hint="eastAsia"/>
      <w:b/>
      <w:bCs/>
      <w:sz w:val="36"/>
      <w:szCs w:val="36"/>
    </w:rPr>
  </w:style>
  <w:style w:type="character" w:customStyle="1" w:styleId="fontstyle580431">
    <w:name w:val="fontstyle580431"/>
    <w:rsid w:val="00DC354A"/>
    <w:rPr>
      <w:strike w:val="0"/>
      <w:dstrike w:val="0"/>
      <w:color w:val="222222"/>
      <w:sz w:val="18"/>
      <w:szCs w:val="18"/>
      <w:u w:val="none"/>
      <w:effect w:val="none"/>
    </w:rPr>
  </w:style>
  <w:style w:type="character" w:customStyle="1" w:styleId="splitflagstyle580431">
    <w:name w:val="splitflagstyle580431"/>
    <w:rsid w:val="00DC354A"/>
    <w:rPr>
      <w:color w:val="555656"/>
    </w:rPr>
  </w:style>
  <w:style w:type="paragraph" w:customStyle="1" w:styleId="af3">
    <w:name w:val="标准文本"/>
    <w:basedOn w:val="a"/>
    <w:link w:val="Char8"/>
    <w:qFormat/>
    <w:rsid w:val="00DC354A"/>
    <w:pPr>
      <w:spacing w:line="360" w:lineRule="auto"/>
      <w:ind w:firstLineChars="200" w:firstLine="480"/>
    </w:pPr>
    <w:rPr>
      <w:kern w:val="0"/>
      <w:sz w:val="24"/>
    </w:rPr>
  </w:style>
  <w:style w:type="character" w:customStyle="1" w:styleId="Char8">
    <w:name w:val="标准文本 Char"/>
    <w:link w:val="af3"/>
    <w:rsid w:val="00DC354A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9">
    <w:name w:val="Char"/>
    <w:basedOn w:val="a"/>
    <w:rsid w:val="00DC354A"/>
    <w:rPr>
      <w:rFonts w:ascii="Tahoma" w:hAnsi="Tahoma"/>
      <w:sz w:val="24"/>
    </w:rPr>
  </w:style>
  <w:style w:type="paragraph" w:customStyle="1" w:styleId="355">
    <w:name w:val="样式 标题 3 + 黑体 小四 段前: 5 磅 段后: 5 磅 行距: 单倍行距"/>
    <w:basedOn w:val="3"/>
    <w:rsid w:val="00DC354A"/>
    <w:pPr>
      <w:widowControl w:val="0"/>
      <w:numPr>
        <w:ilvl w:val="0"/>
        <w:numId w:val="0"/>
      </w:numPr>
      <w:spacing w:before="100" w:after="100" w:line="240" w:lineRule="auto"/>
      <w:jc w:val="both"/>
    </w:pPr>
    <w:rPr>
      <w:rFonts w:ascii="黑体" w:eastAsia="黑体" w:cs="宋体"/>
      <w:b w:val="0"/>
      <w:kern w:val="2"/>
      <w:szCs w:val="20"/>
    </w:rPr>
  </w:style>
  <w:style w:type="paragraph" w:styleId="40">
    <w:name w:val="toc 4"/>
    <w:basedOn w:val="a"/>
    <w:next w:val="a"/>
    <w:autoRedefine/>
    <w:rsid w:val="00DC354A"/>
    <w:pPr>
      <w:ind w:left="630"/>
      <w:jc w:val="left"/>
    </w:pPr>
    <w:rPr>
      <w:sz w:val="18"/>
      <w:szCs w:val="18"/>
    </w:rPr>
  </w:style>
  <w:style w:type="paragraph" w:styleId="50">
    <w:name w:val="toc 5"/>
    <w:basedOn w:val="a"/>
    <w:next w:val="a"/>
    <w:autoRedefine/>
    <w:rsid w:val="00DC354A"/>
    <w:pPr>
      <w:ind w:left="840"/>
      <w:jc w:val="left"/>
    </w:pPr>
    <w:rPr>
      <w:sz w:val="18"/>
      <w:szCs w:val="18"/>
    </w:rPr>
  </w:style>
  <w:style w:type="paragraph" w:styleId="60">
    <w:name w:val="toc 6"/>
    <w:basedOn w:val="a"/>
    <w:next w:val="a"/>
    <w:autoRedefine/>
    <w:rsid w:val="00DC354A"/>
    <w:pPr>
      <w:ind w:left="1050"/>
      <w:jc w:val="left"/>
    </w:pPr>
    <w:rPr>
      <w:sz w:val="18"/>
      <w:szCs w:val="18"/>
    </w:rPr>
  </w:style>
  <w:style w:type="paragraph" w:styleId="70">
    <w:name w:val="toc 7"/>
    <w:basedOn w:val="a"/>
    <w:next w:val="a"/>
    <w:autoRedefine/>
    <w:rsid w:val="00DC354A"/>
    <w:pPr>
      <w:ind w:left="1260"/>
      <w:jc w:val="left"/>
    </w:pPr>
    <w:rPr>
      <w:sz w:val="18"/>
      <w:szCs w:val="18"/>
    </w:rPr>
  </w:style>
  <w:style w:type="paragraph" w:styleId="80">
    <w:name w:val="toc 8"/>
    <w:basedOn w:val="a"/>
    <w:next w:val="a"/>
    <w:autoRedefine/>
    <w:rsid w:val="00DC354A"/>
    <w:pPr>
      <w:ind w:left="1470"/>
      <w:jc w:val="left"/>
    </w:pPr>
    <w:rPr>
      <w:sz w:val="18"/>
      <w:szCs w:val="18"/>
    </w:rPr>
  </w:style>
  <w:style w:type="paragraph" w:styleId="90">
    <w:name w:val="toc 9"/>
    <w:basedOn w:val="a"/>
    <w:next w:val="a"/>
    <w:autoRedefine/>
    <w:rsid w:val="00DC354A"/>
    <w:pPr>
      <w:ind w:left="1680"/>
      <w:jc w:val="left"/>
    </w:pPr>
    <w:rPr>
      <w:sz w:val="18"/>
      <w:szCs w:val="18"/>
    </w:rPr>
  </w:style>
  <w:style w:type="character" w:customStyle="1" w:styleId="Chara">
    <w:name w:val="列出段落 Char"/>
    <w:link w:val="12"/>
    <w:rsid w:val="00DC354A"/>
    <w:rPr>
      <w:szCs w:val="24"/>
    </w:rPr>
  </w:style>
  <w:style w:type="paragraph" w:customStyle="1" w:styleId="12">
    <w:name w:val="列出段落1"/>
    <w:basedOn w:val="a"/>
    <w:link w:val="Chara"/>
    <w:uiPriority w:val="34"/>
    <w:qFormat/>
    <w:rsid w:val="00DC354A"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Char">
    <w:name w:val="！正文 Char Char"/>
    <w:link w:val="af4"/>
    <w:rsid w:val="00DC354A"/>
    <w:rPr>
      <w:rFonts w:ascii="华文细黑" w:eastAsia="华文细黑" w:hAnsi="华文细黑"/>
      <w:sz w:val="24"/>
    </w:rPr>
  </w:style>
  <w:style w:type="paragraph" w:customStyle="1" w:styleId="af4">
    <w:name w:val="！正文"/>
    <w:basedOn w:val="a"/>
    <w:link w:val="CharChar"/>
    <w:qFormat/>
    <w:rsid w:val="00DC354A"/>
    <w:pPr>
      <w:spacing w:line="360" w:lineRule="auto"/>
      <w:ind w:firstLineChars="200" w:firstLine="200"/>
    </w:pPr>
    <w:rPr>
      <w:rFonts w:ascii="华文细黑" w:eastAsia="华文细黑" w:hAnsi="华文细黑" w:cstheme="minorBidi"/>
      <w:sz w:val="24"/>
      <w:szCs w:val="22"/>
    </w:rPr>
  </w:style>
  <w:style w:type="paragraph" w:styleId="af5">
    <w:name w:val="Revision"/>
    <w:hidden/>
    <w:uiPriority w:val="99"/>
    <w:semiHidden/>
    <w:rsid w:val="00DC354A"/>
    <w:rPr>
      <w:rFonts w:ascii="Calibri" w:eastAsia="宋体" w:hAnsi="Calibri" w:cs="Times New Roman"/>
    </w:rPr>
  </w:style>
  <w:style w:type="character" w:customStyle="1" w:styleId="13">
    <w:name w:val="@他1"/>
    <w:basedOn w:val="a0"/>
    <w:uiPriority w:val="99"/>
    <w:semiHidden/>
    <w:unhideWhenUsed/>
    <w:rsid w:val="00B3385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83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69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9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7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9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705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01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94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3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1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Visio___11.vsdx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oleObject" Target="embeddings/Microsoft_Visio_2003-2010___11.vsd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83" Type="http://schemas.openxmlformats.org/officeDocument/2006/relationships/oleObject" Target="embeddings/Microsoft_Visio_2003-2010___22.vsd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l.pconline.com.cn/html_2/1/81/id=1322&amp;pn=0&amp;linkPage=1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package" Target="embeddings/Microsoft_Visio___33.vsdx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get.adobe.com/flashplayer/?loc=cn" TargetMode="External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emf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61" Type="http://schemas.openxmlformats.org/officeDocument/2006/relationships/image" Target="media/image49.emf"/><Relationship Id="rId82" Type="http://schemas.openxmlformats.org/officeDocument/2006/relationships/image" Target="media/image68.emf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3.png"/><Relationship Id="rId100" Type="http://schemas.openxmlformats.org/officeDocument/2006/relationships/fontTable" Target="fontTable.xml"/><Relationship Id="rId8" Type="http://schemas.openxmlformats.org/officeDocument/2006/relationships/hyperlink" Target="http://www.cque.edu.cn/" TargetMode="External"/><Relationship Id="rId51" Type="http://schemas.openxmlformats.org/officeDocument/2006/relationships/package" Target="embeddings/Microsoft_Visio___22.vsdx"/><Relationship Id="rId72" Type="http://schemas.openxmlformats.org/officeDocument/2006/relationships/image" Target="media/image59.emf"/><Relationship Id="rId93" Type="http://schemas.openxmlformats.org/officeDocument/2006/relationships/image" Target="media/image78.pn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2D879-3989-459E-9B5A-48A82AC9D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4497</TotalTime>
  <Pages>36</Pages>
  <Words>1687</Words>
  <Characters>9622</Characters>
  <Application>Microsoft Office Word</Application>
  <DocSecurity>0</DocSecurity>
  <Lines>80</Lines>
  <Paragraphs>22</Paragraphs>
  <ScaleCrop>false</ScaleCrop>
  <Company>Microsoft</Company>
  <LinksUpToDate>false</LinksUpToDate>
  <CharactersWithSpaces>11287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王智武</cp:lastModifiedBy>
  <cp:revision>1450</cp:revision>
  <dcterms:created xsi:type="dcterms:W3CDTF">2016-08-15T02:34:00Z</dcterms:created>
  <dcterms:modified xsi:type="dcterms:W3CDTF">2018-04-23T08:22:00Z</dcterms:modified>
</cp:coreProperties>
</file>