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44" w:rsidRDefault="00336144" w:rsidP="00336144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/>
          <w:color w:val="000000"/>
          <w:kern w:val="0"/>
          <w:sz w:val="32"/>
          <w:szCs w:val="32"/>
        </w:rPr>
      </w:pPr>
      <w:r w:rsidRPr="00AE7C5F">
        <w:rPr>
          <w:rFonts w:ascii="方正黑体_GBK" w:eastAsia="方正黑体_GBK" w:hint="eastAsia"/>
          <w:color w:val="000000"/>
          <w:kern w:val="0"/>
          <w:sz w:val="32"/>
          <w:szCs w:val="32"/>
        </w:rPr>
        <w:t>附件</w:t>
      </w:r>
      <w:r w:rsidRPr="00AE7C5F">
        <w:rPr>
          <w:rFonts w:ascii="方正黑体_GBK" w:eastAsia="方正黑体_GBK"/>
          <w:color w:val="000000"/>
          <w:kern w:val="0"/>
          <w:sz w:val="32"/>
          <w:szCs w:val="32"/>
        </w:rPr>
        <w:t>2</w:t>
      </w:r>
      <w:r w:rsidRPr="00AE7C5F">
        <w:rPr>
          <w:rFonts w:ascii="方正黑体_GBK" w:eastAsia="方正黑体_GBK" w:hint="eastAsia"/>
          <w:color w:val="000000"/>
          <w:kern w:val="0"/>
          <w:sz w:val="32"/>
          <w:szCs w:val="32"/>
        </w:rPr>
        <w:t>：</w:t>
      </w:r>
    </w:p>
    <w:p w:rsidR="00336144" w:rsidRPr="00AE7C5F" w:rsidRDefault="00336144" w:rsidP="00336144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/>
          <w:color w:val="000000"/>
          <w:kern w:val="0"/>
          <w:sz w:val="32"/>
          <w:szCs w:val="32"/>
        </w:rPr>
      </w:pPr>
    </w:p>
    <w:p w:rsidR="00336144" w:rsidRPr="00D533BF" w:rsidRDefault="00336144" w:rsidP="00336144">
      <w:pPr>
        <w:adjustRightInd w:val="0"/>
        <w:snapToGrid w:val="0"/>
        <w:jc w:val="center"/>
        <w:rPr>
          <w:rFonts w:ascii="方正小标宋_GBK" w:eastAsia="方正小标宋_GBK"/>
          <w:color w:val="000000"/>
          <w:kern w:val="0"/>
          <w:sz w:val="36"/>
          <w:szCs w:val="36"/>
        </w:rPr>
      </w:pPr>
      <w:bookmarkStart w:id="0" w:name="_GoBack"/>
      <w:r w:rsidRPr="00D533BF">
        <w:rPr>
          <w:rFonts w:ascii="方正小标宋_GBK" w:eastAsia="方正小标宋_GBK" w:hint="eastAsia"/>
          <w:color w:val="000000"/>
          <w:kern w:val="0"/>
          <w:sz w:val="36"/>
          <w:szCs w:val="36"/>
        </w:rPr>
        <w:t>重庆第二师范学院</w:t>
      </w:r>
      <w:r w:rsidRPr="00D533BF">
        <w:rPr>
          <w:rFonts w:ascii="方正小标宋_GBK" w:eastAsia="方正小标宋_GBK"/>
          <w:color w:val="000000"/>
          <w:kern w:val="0"/>
          <w:sz w:val="36"/>
          <w:szCs w:val="36"/>
        </w:rPr>
        <w:t>2018</w:t>
      </w:r>
      <w:r w:rsidRPr="00D533BF">
        <w:rPr>
          <w:rFonts w:ascii="方正小标宋_GBK" w:eastAsia="方正小标宋_GBK" w:hint="eastAsia"/>
          <w:color w:val="000000"/>
          <w:kern w:val="0"/>
          <w:sz w:val="36"/>
          <w:szCs w:val="36"/>
        </w:rPr>
        <w:t>年度大学生科研项目</w:t>
      </w:r>
    </w:p>
    <w:bookmarkEnd w:id="0"/>
    <w:p w:rsidR="00336144" w:rsidRPr="00AE7C5F" w:rsidRDefault="00336144" w:rsidP="00336144">
      <w:pPr>
        <w:adjustRightInd w:val="0"/>
        <w:snapToGrid w:val="0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r w:rsidRPr="00D533BF">
        <w:rPr>
          <w:rFonts w:ascii="方正小标宋_GBK" w:eastAsia="方正小标宋_GBK" w:hint="eastAsia"/>
          <w:color w:val="000000"/>
          <w:kern w:val="0"/>
          <w:sz w:val="36"/>
          <w:szCs w:val="36"/>
        </w:rPr>
        <w:t>资助合同书</w:t>
      </w:r>
    </w:p>
    <w:p w:rsidR="00336144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ascii="方正黑体_GBK" w:eastAsia="方正黑体_GBK"/>
          <w:color w:val="000000"/>
          <w:kern w:val="0"/>
          <w:sz w:val="28"/>
          <w:szCs w:val="28"/>
        </w:rPr>
      </w:pPr>
    </w:p>
    <w:p w:rsidR="00336144" w:rsidRPr="00AE7C5F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ascii="方正黑体_GBK" w:eastAsia="方正黑体_GBK"/>
          <w:color w:val="000000"/>
          <w:kern w:val="0"/>
          <w:sz w:val="28"/>
          <w:szCs w:val="28"/>
        </w:rPr>
      </w:pPr>
      <w:r w:rsidRPr="00AE7C5F">
        <w:rPr>
          <w:rFonts w:ascii="方正黑体_GBK" w:eastAsia="方正黑体_GBK" w:hint="eastAsia"/>
          <w:color w:val="000000"/>
          <w:kern w:val="0"/>
          <w:sz w:val="28"/>
          <w:szCs w:val="28"/>
        </w:rPr>
        <w:t>项目名称：</w:t>
      </w:r>
      <w:r w:rsidRPr="00AE7C5F">
        <w:rPr>
          <w:rFonts w:ascii="方正黑体_GBK" w:eastAsia="方正黑体_GBK"/>
          <w:color w:val="000000"/>
          <w:kern w:val="0"/>
          <w:sz w:val="28"/>
          <w:szCs w:val="28"/>
          <w:u w:val="single"/>
        </w:rPr>
        <w:t xml:space="preserve">                              </w:t>
      </w:r>
      <w:r>
        <w:rPr>
          <w:rFonts w:ascii="方正黑体_GBK" w:eastAsia="方正黑体_GBK"/>
          <w:color w:val="000000"/>
          <w:kern w:val="0"/>
          <w:sz w:val="28"/>
          <w:szCs w:val="28"/>
          <w:u w:val="single"/>
        </w:rPr>
        <w:t xml:space="preserve">    </w:t>
      </w:r>
      <w:r w:rsidRPr="00AE7C5F">
        <w:rPr>
          <w:rFonts w:ascii="方正黑体_GBK" w:eastAsia="方正黑体_GBK"/>
          <w:color w:val="000000"/>
          <w:kern w:val="0"/>
          <w:sz w:val="28"/>
          <w:szCs w:val="28"/>
          <w:u w:val="single"/>
        </w:rPr>
        <w:t xml:space="preserve">              </w:t>
      </w:r>
    </w:p>
    <w:p w:rsidR="00336144" w:rsidRPr="00AE7C5F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  <w:r w:rsidRPr="00AE7C5F">
        <w:rPr>
          <w:rFonts w:ascii="方正黑体_GBK" w:eastAsia="方正黑体_GBK" w:hint="eastAsia"/>
          <w:color w:val="000000"/>
          <w:kern w:val="0"/>
          <w:sz w:val="28"/>
          <w:szCs w:val="28"/>
        </w:rPr>
        <w:t>项目类型：</w:t>
      </w:r>
      <w:r w:rsidRPr="00AE7C5F">
        <w:rPr>
          <w:rFonts w:eastAsia="方正仿宋_GBK"/>
          <w:color w:val="000000"/>
          <w:kern w:val="0"/>
          <w:sz w:val="28"/>
          <w:szCs w:val="28"/>
          <w:u w:val="single"/>
        </w:rPr>
        <w:tab/>
      </w:r>
      <w:r w:rsidRPr="00AE7C5F">
        <w:rPr>
          <w:rFonts w:eastAsia="方正仿宋_GBK"/>
          <w:color w:val="000000"/>
          <w:kern w:val="0"/>
          <w:sz w:val="28"/>
          <w:szCs w:val="28"/>
          <w:u w:val="single"/>
        </w:rPr>
        <w:tab/>
        <w:t xml:space="preserve">           </w:t>
      </w:r>
      <w:r>
        <w:rPr>
          <w:rFonts w:eastAsia="方正仿宋_GBK"/>
          <w:color w:val="000000"/>
          <w:kern w:val="0"/>
          <w:sz w:val="28"/>
          <w:szCs w:val="28"/>
        </w:rPr>
        <w:t xml:space="preserve">  </w:t>
      </w:r>
      <w:r w:rsidRPr="00AE7C5F">
        <w:rPr>
          <w:rFonts w:ascii="方正黑体_GBK" w:eastAsia="方正黑体_GBK" w:hint="eastAsia"/>
          <w:color w:val="000000"/>
          <w:kern w:val="0"/>
          <w:sz w:val="28"/>
          <w:szCs w:val="28"/>
        </w:rPr>
        <w:t>项目经费：</w:t>
      </w:r>
      <w:r w:rsidRPr="00AE7C5F">
        <w:rPr>
          <w:rFonts w:eastAsia="方正仿宋_GBK"/>
          <w:color w:val="000000"/>
          <w:kern w:val="0"/>
          <w:sz w:val="28"/>
          <w:szCs w:val="28"/>
          <w:u w:val="single"/>
        </w:rPr>
        <w:tab/>
        <w:t xml:space="preserve"> </w:t>
      </w:r>
      <w:r>
        <w:rPr>
          <w:rFonts w:eastAsia="方正仿宋_GBK"/>
          <w:color w:val="000000"/>
          <w:kern w:val="0"/>
          <w:sz w:val="28"/>
          <w:szCs w:val="28"/>
          <w:u w:val="single"/>
        </w:rPr>
        <w:t xml:space="preserve">     </w:t>
      </w:r>
      <w:r w:rsidRPr="00AE7C5F">
        <w:rPr>
          <w:rFonts w:eastAsia="方正仿宋_GBK" w:hint="eastAsia"/>
          <w:color w:val="000000"/>
          <w:kern w:val="0"/>
          <w:sz w:val="28"/>
          <w:szCs w:val="28"/>
          <w:u w:val="single"/>
        </w:rPr>
        <w:t>（教务处填写）</w:t>
      </w:r>
    </w:p>
    <w:p w:rsidR="00336144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  <w:r w:rsidRPr="00AE7C5F">
        <w:rPr>
          <w:rFonts w:ascii="方正黑体_GBK" w:eastAsia="方正黑体_GBK" w:hint="eastAsia"/>
          <w:color w:val="000000"/>
          <w:kern w:val="0"/>
          <w:sz w:val="28"/>
          <w:szCs w:val="28"/>
        </w:rPr>
        <w:t>预期研究成果：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一般学术期刊</w:t>
      </w:r>
      <w:r w:rsidRPr="00AE7C5F">
        <w:rPr>
          <w:rFonts w:eastAsia="方正仿宋_GBK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eastAsia="方正仿宋_GBK"/>
          <w:color w:val="000000"/>
          <w:kern w:val="0"/>
          <w:sz w:val="28"/>
          <w:szCs w:val="28"/>
          <w:u w:val="single"/>
        </w:rPr>
        <w:t xml:space="preserve"> 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（篇）、其他</w:t>
      </w:r>
      <w:r w:rsidRPr="00AE7C5F">
        <w:rPr>
          <w:rFonts w:eastAsia="方正仿宋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eastAsia="方正仿宋_GBK"/>
          <w:color w:val="000000"/>
          <w:kern w:val="0"/>
          <w:sz w:val="28"/>
          <w:szCs w:val="28"/>
          <w:u w:val="single"/>
        </w:rPr>
        <w:t xml:space="preserve">            </w:t>
      </w:r>
      <w:r w:rsidRPr="00AE7C5F">
        <w:rPr>
          <w:rFonts w:eastAsia="方正仿宋_GBK"/>
          <w:color w:val="000000"/>
          <w:kern w:val="0"/>
          <w:sz w:val="28"/>
          <w:szCs w:val="28"/>
          <w:u w:val="single"/>
        </w:rPr>
        <w:t xml:space="preserve">  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、研究报告</w:t>
      </w:r>
      <w:r w:rsidRPr="00AE7C5F">
        <w:rPr>
          <w:rFonts w:eastAsia="方正仿宋_GBK"/>
          <w:color w:val="000000"/>
          <w:kern w:val="0"/>
          <w:sz w:val="28"/>
          <w:szCs w:val="28"/>
        </w:rPr>
        <w:t>1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份（字数不少于</w:t>
      </w:r>
      <w:r w:rsidRPr="00AE7C5F">
        <w:rPr>
          <w:rFonts w:eastAsia="方正仿宋_GBK"/>
          <w:color w:val="000000"/>
          <w:kern w:val="0"/>
          <w:sz w:val="28"/>
          <w:szCs w:val="28"/>
        </w:rPr>
        <w:t>6000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字）</w:t>
      </w:r>
    </w:p>
    <w:p w:rsidR="00336144" w:rsidRPr="00AE7C5F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</w:p>
    <w:p w:rsidR="00336144" w:rsidRPr="00AE7C5F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  <w:r w:rsidRPr="00AE7C5F">
        <w:rPr>
          <w:rFonts w:eastAsia="方正仿宋_GBK" w:hint="eastAsia"/>
          <w:color w:val="000000"/>
          <w:kern w:val="0"/>
          <w:sz w:val="28"/>
          <w:szCs w:val="28"/>
        </w:rPr>
        <w:t>为了确保顺利实施和完成学院下达的科研任务，根据《重庆第二师范学院大学生科研立项管理办法》（</w:t>
      </w:r>
      <w:proofErr w:type="gramStart"/>
      <w:r w:rsidRPr="00AE7C5F">
        <w:rPr>
          <w:rFonts w:eastAsia="方正仿宋_GBK" w:hint="eastAsia"/>
          <w:color w:val="000000"/>
          <w:kern w:val="0"/>
          <w:sz w:val="28"/>
          <w:szCs w:val="28"/>
        </w:rPr>
        <w:t>校行办</w:t>
      </w:r>
      <w:proofErr w:type="gramEnd"/>
      <w:r>
        <w:rPr>
          <w:rFonts w:eastAsia="方正仿宋_GBK" w:hint="eastAsia"/>
          <w:color w:val="000000"/>
          <w:kern w:val="0"/>
          <w:sz w:val="28"/>
          <w:szCs w:val="28"/>
        </w:rPr>
        <w:t>〔</w:t>
      </w:r>
      <w:r w:rsidRPr="00AE7C5F">
        <w:rPr>
          <w:rFonts w:eastAsia="方正仿宋_GBK"/>
          <w:color w:val="000000"/>
          <w:kern w:val="0"/>
          <w:sz w:val="28"/>
          <w:szCs w:val="28"/>
        </w:rPr>
        <w:t>2012</w:t>
      </w:r>
      <w:r>
        <w:rPr>
          <w:rFonts w:eastAsia="方正仿宋_GBK" w:hint="eastAsia"/>
          <w:color w:val="000000"/>
          <w:kern w:val="0"/>
          <w:sz w:val="28"/>
          <w:szCs w:val="28"/>
        </w:rPr>
        <w:t>〕</w:t>
      </w:r>
      <w:r w:rsidRPr="00AE7C5F">
        <w:rPr>
          <w:rFonts w:eastAsia="方正仿宋_GBK"/>
          <w:color w:val="000000"/>
          <w:kern w:val="0"/>
          <w:sz w:val="28"/>
          <w:szCs w:val="28"/>
        </w:rPr>
        <w:t>242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号）的相关规定，甲、乙双方</w:t>
      </w:r>
      <w:proofErr w:type="gramStart"/>
      <w:r w:rsidRPr="00AE7C5F">
        <w:rPr>
          <w:rFonts w:eastAsia="方正仿宋_GBK" w:hint="eastAsia"/>
          <w:color w:val="000000"/>
          <w:kern w:val="0"/>
          <w:sz w:val="28"/>
          <w:szCs w:val="28"/>
        </w:rPr>
        <w:t>签定</w:t>
      </w:r>
      <w:proofErr w:type="gramEnd"/>
      <w:r w:rsidRPr="00AE7C5F">
        <w:rPr>
          <w:rFonts w:eastAsia="方正仿宋_GBK" w:hint="eastAsia"/>
          <w:color w:val="000000"/>
          <w:kern w:val="0"/>
          <w:sz w:val="28"/>
          <w:szCs w:val="28"/>
        </w:rPr>
        <w:t>如下合同：</w:t>
      </w:r>
    </w:p>
    <w:p w:rsidR="00336144" w:rsidRPr="00AE7C5F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  <w:r w:rsidRPr="00AE7C5F">
        <w:rPr>
          <w:rFonts w:eastAsia="方正仿宋_GBK" w:hint="eastAsia"/>
          <w:color w:val="000000"/>
          <w:kern w:val="0"/>
          <w:sz w:val="28"/>
          <w:szCs w:val="28"/>
        </w:rPr>
        <w:t>一、甲方在本合同签字生效后按规定核拨经费。乙方严格按照项目研究的目标和任务，并符合财务管理规定，科学合理地编制和安排项目经费预算，杜绝随意性。</w:t>
      </w:r>
    </w:p>
    <w:p w:rsidR="00336144" w:rsidRPr="00AE7C5F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  <w:r w:rsidRPr="00AE7C5F">
        <w:rPr>
          <w:rFonts w:eastAsia="方正仿宋_GBK" w:hint="eastAsia"/>
          <w:color w:val="000000"/>
          <w:kern w:val="0"/>
          <w:sz w:val="28"/>
          <w:szCs w:val="28"/>
        </w:rPr>
        <w:t>二、甲方有权对乙方承担的科研项目进行管理：一是严格按照经费开支范围报销科研经费。原则上项目结题后给付科研经费，每年统一给付一次。二是甲方每年进行项目执行情况调查，及时解决乙方科研过程中存在的困难和问题。三是在乙方提出项目结题申请后，甲方按照合同要求对项目进行结题验收。</w:t>
      </w:r>
    </w:p>
    <w:p w:rsidR="00336144" w:rsidRPr="00AE7C5F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  <w:r w:rsidRPr="00AE7C5F">
        <w:rPr>
          <w:rFonts w:eastAsia="方正仿宋_GBK" w:hint="eastAsia"/>
          <w:color w:val="000000"/>
          <w:kern w:val="0"/>
          <w:sz w:val="28"/>
          <w:szCs w:val="28"/>
        </w:rPr>
        <w:lastRenderedPageBreak/>
        <w:t>三、乙方必须按如下要求结题：重点项目结题时至少在公开刊物发表</w:t>
      </w:r>
      <w:r w:rsidRPr="00AE7C5F">
        <w:rPr>
          <w:rFonts w:eastAsia="方正仿宋_GBK"/>
          <w:color w:val="000000"/>
          <w:kern w:val="0"/>
          <w:sz w:val="28"/>
          <w:szCs w:val="28"/>
        </w:rPr>
        <w:t>1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篇学术论文，形成一份研究报告；一般项目结题时至少形成一份研究报告。其中，重点项目主持人至少以第二作者身份公开发表一篇学术论文。</w:t>
      </w:r>
    </w:p>
    <w:p w:rsidR="00336144" w:rsidRPr="00AE7C5F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  <w:r w:rsidRPr="00AE7C5F">
        <w:rPr>
          <w:rFonts w:eastAsia="方正仿宋_GBK" w:hint="eastAsia"/>
          <w:color w:val="000000"/>
          <w:kern w:val="0"/>
          <w:sz w:val="28"/>
          <w:szCs w:val="28"/>
        </w:rPr>
        <w:t>四、原则上科研项目完成时间不超过两年，高年级学生申报的项目应在毕业前完成。</w:t>
      </w:r>
    </w:p>
    <w:p w:rsidR="00336144" w:rsidRPr="00AE7C5F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  <w:r w:rsidRPr="00AE7C5F">
        <w:rPr>
          <w:rFonts w:eastAsia="方正仿宋_GBK" w:hint="eastAsia"/>
          <w:color w:val="000000"/>
          <w:kern w:val="0"/>
          <w:sz w:val="28"/>
          <w:szCs w:val="28"/>
        </w:rPr>
        <w:t>五、本合同自双方签字之日起生效。本合同一式两份，甲方存一份，乙方存一份。</w:t>
      </w:r>
    </w:p>
    <w:p w:rsidR="00336144" w:rsidRPr="00AE7C5F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</w:p>
    <w:p w:rsidR="00336144" w:rsidRPr="00AE7C5F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32"/>
          <w:szCs w:val="32"/>
        </w:rPr>
      </w:pPr>
      <w:r w:rsidRPr="00AE7C5F">
        <w:rPr>
          <w:rFonts w:eastAsia="方正仿宋_GBK" w:hint="eastAsia"/>
          <w:color w:val="000000"/>
          <w:kern w:val="0"/>
          <w:sz w:val="28"/>
          <w:szCs w:val="28"/>
        </w:rPr>
        <w:t>合同有效期：</w:t>
      </w:r>
      <w:r w:rsidRPr="00AE7C5F">
        <w:rPr>
          <w:rFonts w:eastAsia="方正仿宋_GBK"/>
          <w:color w:val="000000"/>
          <w:kern w:val="0"/>
          <w:sz w:val="28"/>
          <w:szCs w:val="28"/>
        </w:rPr>
        <w:t xml:space="preserve">  2018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年</w:t>
      </w:r>
      <w:r w:rsidRPr="00AE7C5F">
        <w:rPr>
          <w:rFonts w:eastAsia="方正仿宋_GBK"/>
          <w:color w:val="000000"/>
          <w:kern w:val="0"/>
          <w:sz w:val="28"/>
          <w:szCs w:val="28"/>
        </w:rPr>
        <w:t xml:space="preserve">  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月</w:t>
      </w:r>
      <w:r w:rsidRPr="00AE7C5F">
        <w:rPr>
          <w:rFonts w:eastAsia="方正仿宋_GBK"/>
          <w:color w:val="000000"/>
          <w:kern w:val="0"/>
          <w:sz w:val="28"/>
          <w:szCs w:val="28"/>
        </w:rPr>
        <w:t xml:space="preserve">   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日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 w:rsidRPr="00AE7C5F">
        <w:rPr>
          <w:rFonts w:eastAsia="方正仿宋_GBK"/>
          <w:color w:val="000000"/>
          <w:kern w:val="0"/>
          <w:sz w:val="28"/>
          <w:szCs w:val="28"/>
        </w:rPr>
        <w:t xml:space="preserve"> 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至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 w:rsidRPr="00AE7C5F">
        <w:rPr>
          <w:rFonts w:eastAsia="方正仿宋_GBK"/>
          <w:color w:val="000000"/>
          <w:kern w:val="0"/>
          <w:sz w:val="28"/>
          <w:szCs w:val="28"/>
        </w:rPr>
        <w:t xml:space="preserve"> 2020 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年</w:t>
      </w:r>
      <w:r w:rsidRPr="00AE7C5F">
        <w:rPr>
          <w:rFonts w:eastAsia="方正仿宋_GBK"/>
          <w:color w:val="000000"/>
          <w:kern w:val="0"/>
          <w:sz w:val="28"/>
          <w:szCs w:val="28"/>
        </w:rPr>
        <w:t xml:space="preserve">  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月</w:t>
      </w:r>
      <w:r w:rsidRPr="00AE7C5F">
        <w:rPr>
          <w:rFonts w:eastAsia="方正仿宋_GBK"/>
          <w:color w:val="000000"/>
          <w:kern w:val="0"/>
          <w:sz w:val="28"/>
          <w:szCs w:val="28"/>
        </w:rPr>
        <w:t xml:space="preserve">  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日</w:t>
      </w:r>
    </w:p>
    <w:p w:rsidR="00336144" w:rsidRPr="00AE7C5F" w:rsidRDefault="00336144" w:rsidP="00336144">
      <w:pPr>
        <w:adjustRightInd w:val="0"/>
        <w:snapToGrid w:val="0"/>
        <w:spacing w:line="600" w:lineRule="exact"/>
        <w:rPr>
          <w:rFonts w:eastAsia="方正仿宋_GBK"/>
          <w:color w:val="000000"/>
          <w:kern w:val="0"/>
          <w:sz w:val="32"/>
          <w:szCs w:val="32"/>
        </w:rPr>
      </w:pPr>
    </w:p>
    <w:p w:rsidR="00336144" w:rsidRPr="00AE7C5F" w:rsidRDefault="00336144" w:rsidP="00336144">
      <w:pPr>
        <w:adjustRightInd w:val="0"/>
        <w:snapToGrid w:val="0"/>
        <w:spacing w:line="600" w:lineRule="exact"/>
        <w:rPr>
          <w:rFonts w:eastAsia="方正仿宋_GBK"/>
          <w:color w:val="000000"/>
          <w:kern w:val="0"/>
          <w:sz w:val="32"/>
          <w:szCs w:val="32"/>
        </w:rPr>
      </w:pPr>
    </w:p>
    <w:p w:rsidR="00336144" w:rsidRPr="00AE7C5F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  <w:r w:rsidRPr="00AE7C5F">
        <w:rPr>
          <w:rFonts w:eastAsia="方正仿宋_GBK" w:hint="eastAsia"/>
          <w:color w:val="000000"/>
          <w:kern w:val="0"/>
          <w:sz w:val="28"/>
          <w:szCs w:val="28"/>
        </w:rPr>
        <w:t>甲</w:t>
      </w:r>
      <w:r w:rsidRPr="00AE7C5F">
        <w:rPr>
          <w:rFonts w:eastAsia="方正仿宋_GBK"/>
          <w:color w:val="000000"/>
          <w:kern w:val="0"/>
          <w:sz w:val="28"/>
          <w:szCs w:val="28"/>
        </w:rPr>
        <w:t xml:space="preserve">  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方</w:t>
      </w:r>
      <w:r>
        <w:rPr>
          <w:rFonts w:eastAsia="方正仿宋_GBK" w:hint="eastAsia"/>
          <w:color w:val="000000"/>
          <w:kern w:val="0"/>
          <w:sz w:val="28"/>
          <w:szCs w:val="28"/>
        </w:rPr>
        <w:t>：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</w:p>
    <w:p w:rsidR="00336144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  <w:r w:rsidRPr="00AE7C5F">
        <w:rPr>
          <w:rFonts w:eastAsia="方正仿宋_GBK" w:hint="eastAsia"/>
          <w:color w:val="000000"/>
          <w:kern w:val="0"/>
          <w:sz w:val="28"/>
          <w:szCs w:val="28"/>
        </w:rPr>
        <w:t>委托单位：重庆第二师范学院教务处</w:t>
      </w:r>
      <w:r>
        <w:rPr>
          <w:rFonts w:eastAsia="方正仿宋_GBK" w:hint="eastAsia"/>
          <w:color w:val="000000"/>
          <w:kern w:val="0"/>
          <w:sz w:val="28"/>
          <w:szCs w:val="28"/>
        </w:rPr>
        <w:t>（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签章</w:t>
      </w:r>
      <w:r>
        <w:rPr>
          <w:rFonts w:eastAsia="方正仿宋_GBK" w:hint="eastAsia"/>
          <w:color w:val="000000"/>
          <w:kern w:val="0"/>
          <w:sz w:val="28"/>
          <w:szCs w:val="28"/>
        </w:rPr>
        <w:t>）</w:t>
      </w:r>
    </w:p>
    <w:p w:rsidR="00336144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</w:p>
    <w:p w:rsidR="00336144" w:rsidRPr="00AE7C5F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  <w:r w:rsidRPr="00AE7C5F">
        <w:rPr>
          <w:rFonts w:eastAsia="方正仿宋_GBK" w:hint="eastAsia"/>
          <w:color w:val="000000"/>
          <w:kern w:val="0"/>
          <w:sz w:val="28"/>
          <w:szCs w:val="28"/>
        </w:rPr>
        <w:t>乙</w:t>
      </w:r>
      <w:r w:rsidRPr="00AE7C5F">
        <w:rPr>
          <w:rFonts w:eastAsia="方正仿宋_GBK"/>
          <w:color w:val="000000"/>
          <w:kern w:val="0"/>
          <w:sz w:val="28"/>
          <w:szCs w:val="28"/>
        </w:rPr>
        <w:t xml:space="preserve">  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方</w:t>
      </w:r>
      <w:r>
        <w:rPr>
          <w:rFonts w:eastAsia="方正仿宋_GBK" w:hint="eastAsia"/>
          <w:color w:val="000000"/>
          <w:kern w:val="0"/>
          <w:sz w:val="28"/>
          <w:szCs w:val="28"/>
        </w:rPr>
        <w:t>：</w:t>
      </w:r>
    </w:p>
    <w:p w:rsidR="00336144" w:rsidRPr="00AE7C5F" w:rsidRDefault="00336144" w:rsidP="00336144">
      <w:pPr>
        <w:adjustRightInd w:val="0"/>
        <w:snapToGrid w:val="0"/>
        <w:spacing w:line="600" w:lineRule="exact"/>
        <w:ind w:firstLineChars="200" w:firstLine="560"/>
        <w:rPr>
          <w:rFonts w:eastAsia="方正仿宋_GBK"/>
          <w:color w:val="000000"/>
          <w:kern w:val="0"/>
          <w:sz w:val="28"/>
          <w:szCs w:val="28"/>
        </w:rPr>
      </w:pPr>
      <w:r w:rsidRPr="00AE7C5F">
        <w:rPr>
          <w:rFonts w:eastAsia="方正仿宋_GBK" w:hint="eastAsia"/>
          <w:color w:val="000000"/>
          <w:kern w:val="0"/>
          <w:sz w:val="28"/>
          <w:szCs w:val="28"/>
        </w:rPr>
        <w:t>项目负责人：</w:t>
      </w:r>
      <w:r>
        <w:rPr>
          <w:rFonts w:eastAsia="方正仿宋_GBK"/>
          <w:color w:val="000000"/>
          <w:kern w:val="0"/>
          <w:sz w:val="28"/>
          <w:szCs w:val="28"/>
        </w:rPr>
        <w:t xml:space="preserve">       </w:t>
      </w:r>
      <w:r w:rsidRPr="00AE7C5F">
        <w:rPr>
          <w:rFonts w:eastAsia="方正仿宋_GBK"/>
          <w:color w:val="000000"/>
          <w:kern w:val="0"/>
          <w:sz w:val="28"/>
          <w:szCs w:val="28"/>
        </w:rPr>
        <w:tab/>
      </w:r>
      <w:r w:rsidRPr="00AE7C5F">
        <w:rPr>
          <w:rFonts w:eastAsia="方正仿宋_GBK"/>
          <w:color w:val="000000"/>
          <w:kern w:val="0"/>
          <w:sz w:val="28"/>
          <w:szCs w:val="28"/>
        </w:rPr>
        <w:tab/>
      </w:r>
      <w:r>
        <w:rPr>
          <w:rFonts w:eastAsia="方正仿宋_GBK" w:hint="eastAsia"/>
          <w:color w:val="000000"/>
          <w:kern w:val="0"/>
          <w:sz w:val="28"/>
          <w:szCs w:val="28"/>
        </w:rPr>
        <w:t>（</w:t>
      </w:r>
      <w:r w:rsidRPr="00AE7C5F">
        <w:rPr>
          <w:rFonts w:eastAsia="方正仿宋_GBK" w:hint="eastAsia"/>
          <w:color w:val="000000"/>
          <w:kern w:val="0"/>
          <w:sz w:val="28"/>
          <w:szCs w:val="28"/>
        </w:rPr>
        <w:t>签字</w:t>
      </w:r>
      <w:r>
        <w:rPr>
          <w:rFonts w:eastAsia="方正仿宋_GBK" w:hint="eastAsia"/>
          <w:color w:val="000000"/>
          <w:kern w:val="0"/>
          <w:sz w:val="28"/>
          <w:szCs w:val="28"/>
        </w:rPr>
        <w:t>）</w:t>
      </w:r>
    </w:p>
    <w:p w:rsidR="002D6787" w:rsidRDefault="002D6787"/>
    <w:sectPr w:rsidR="002D6787" w:rsidSect="00FD1C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44"/>
    <w:rsid w:val="002D6787"/>
    <w:rsid w:val="0033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2018-05-28T09:08:00Z</dcterms:created>
  <dcterms:modified xsi:type="dcterms:W3CDTF">2018-05-28T09:08:00Z</dcterms:modified>
</cp:coreProperties>
</file>