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sdt>
      <w:sdtP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32"/>
          <w:szCs w:val="32"/>
          <w:lang w:val="zh-CN"/>
        </w:rPr>
        <w:id w:val="9547262"/>
        <w:docPartObj>
          <w:docPartGallery w:val="Table of Contents"/>
          <w:docPartUnique/>
        </w:docPartObj>
      </w:sdtPr>
      <w:sdtEndPr>
        <w:rPr>
          <w:rFonts w:eastAsia="微软雅黑" w:asciiTheme="minorHAnsi" w:hAnsiTheme="minorHAnsi" w:cstheme="minorBidi"/>
          <w:b w:val="0"/>
          <w:bCs w:val="0"/>
          <w:color w:val="auto"/>
          <w:kern w:val="2"/>
          <w:sz w:val="18"/>
          <w:szCs w:val="22"/>
          <w:lang w:val="en-US"/>
        </w:rPr>
      </w:sdtEndPr>
      <w:sdtContent>
        <w:p>
          <w:pPr>
            <w:pStyle w:val="11"/>
            <w:jc w:val="center"/>
            <w:rPr>
              <w:rFonts w:hint="eastAsia" w:ascii="微软雅黑" w:hAnsi="微软雅黑" w:eastAsia="微软雅黑" w:cs="微软雅黑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pPr>
          <w:bookmarkStart w:id="0" w:name="_Toc476904677"/>
          <w:r>
            <w:rPr>
              <w:rFonts w:hint="eastAsia" w:ascii="微软雅黑" w:hAnsi="微软雅黑" w:eastAsia="微软雅黑" w:cs="微软雅黑"/>
              <w:b w:val="0"/>
              <w:bCs w:val="0"/>
              <w:color w:val="auto"/>
              <w:kern w:val="2"/>
              <w:sz w:val="32"/>
              <w:szCs w:val="32"/>
              <w:lang w:val="zh-CN"/>
            </w:rPr>
            <w:t>一、</w:t>
          </w:r>
          <w:r>
            <w:rPr>
              <w:rFonts w:hint="eastAsia" w:ascii="微软雅黑" w:hAnsi="微软雅黑" w:eastAsia="微软雅黑" w:cs="微软雅黑"/>
              <w:color w:val="000000" w:themeColor="text1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  <w:t>高等学校英语应用能力</w:t>
          </w:r>
          <w:r>
            <w:rPr>
              <w:rFonts w:hint="eastAsia" w:ascii="微软雅黑" w:hAnsi="微软雅黑" w:eastAsia="微软雅黑" w:cs="微软雅黑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  <w:t>考试报名流程截图</w:t>
          </w:r>
        </w:p>
        <w:p/>
        <w:bookmarkEnd w:id="0"/>
        <w:p>
          <w:pPr>
            <w:pStyle w:val="12"/>
            <w:numPr>
              <w:ilvl w:val="0"/>
              <w:numId w:val="1"/>
            </w:numPr>
            <w:ind w:left="0" w:firstLine="0" w:firstLineChars="0"/>
            <w:rPr>
              <w:rFonts w:ascii="微软雅黑" w:hAnsi="微软雅黑"/>
              <w:bCs/>
              <w:sz w:val="21"/>
              <w:szCs w:val="21"/>
            </w:rPr>
          </w:pPr>
          <w:r>
            <w:rPr>
              <w:rFonts w:hint="eastAsia" w:ascii="微软雅黑" w:hAnsi="微软雅黑"/>
              <w:bCs/>
              <w:sz w:val="21"/>
              <w:szCs w:val="21"/>
            </w:rPr>
            <w:t>登录CET报名网站：</w:t>
          </w:r>
          <w:r>
            <w:rPr>
              <w:rFonts w:hint="eastAsia" w:ascii="仿宋" w:hAnsi="仿宋" w:eastAsia="仿宋"/>
              <w:b/>
              <w:color w:val="FF0000"/>
              <w:sz w:val="24"/>
              <w:szCs w:val="24"/>
            </w:rPr>
            <w:t>http://pretco.cqksy.cn</w:t>
          </w:r>
        </w:p>
        <w:p>
          <w:pPr>
            <w:pStyle w:val="12"/>
            <w:ind w:left="2" w:leftChars="1"/>
            <w:rPr>
              <w:rFonts w:ascii="微软雅黑" w:hAnsi="微软雅黑"/>
              <w:sz w:val="21"/>
              <w:szCs w:val="21"/>
            </w:rPr>
          </w:pPr>
          <w:r>
            <w:rPr>
              <w:rFonts w:ascii="微软雅黑" w:hAnsi="微软雅黑"/>
              <w:sz w:val="21"/>
              <w:szCs w:val="21"/>
            </w:rPr>
            <w:t>建议浏览器：火狐浏览器、谷歌浏览器、IE9+、360浏览器（选择极速模式）</w:t>
          </w:r>
        </w:p>
        <w:p>
          <w:pPr>
            <w:pStyle w:val="12"/>
            <w:ind w:left="2" w:leftChars="1"/>
            <w:rPr>
              <w:rFonts w:ascii="微软雅黑" w:hAnsi="微软雅黑"/>
              <w:sz w:val="21"/>
              <w:szCs w:val="21"/>
            </w:rPr>
          </w:pPr>
          <w:r>
            <w:rPr>
              <w:rFonts w:hint="eastAsia" w:ascii="微软雅黑" w:hAnsi="微软雅黑"/>
              <w:sz w:val="21"/>
              <w:szCs w:val="21"/>
            </w:rPr>
            <w:t>点击进入报名：</w:t>
          </w:r>
        </w:p>
        <w:p>
          <w:r>
            <w:drawing>
              <wp:inline distT="0" distB="0" distL="114300" distR="114300">
                <wp:extent cx="5272405" cy="3299460"/>
                <wp:effectExtent l="0" t="0" r="635" b="7620"/>
                <wp:docPr id="2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2405" cy="329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/>
        <w:p>
          <w:pPr>
            <w:pStyle w:val="12"/>
            <w:numPr>
              <w:ilvl w:val="0"/>
              <w:numId w:val="1"/>
            </w:numPr>
            <w:ind w:left="0" w:firstLine="0" w:firstLineChars="0"/>
            <w:rPr>
              <w:rFonts w:ascii="微软雅黑" w:hAnsi="微软雅黑"/>
              <w:bCs/>
              <w:sz w:val="21"/>
              <w:szCs w:val="21"/>
            </w:rPr>
          </w:pPr>
          <w:r>
            <w:rPr>
              <w:rFonts w:hint="eastAsia" w:ascii="微软雅黑" w:hAnsi="微软雅黑"/>
              <w:sz w:val="21"/>
              <w:szCs w:val="21"/>
            </w:rPr>
            <w:t>输入账号、密码及验证码，点击“登录”：</w:t>
          </w:r>
        </w:p>
        <w:p>
          <w:pPr>
            <w:pStyle w:val="12"/>
            <w:ind w:firstLine="420" w:firstLineChars="0"/>
            <w:rPr>
              <w:rFonts w:hint="eastAsia" w:ascii="微软雅黑" w:hAnsi="微软雅黑"/>
              <w:sz w:val="21"/>
              <w:szCs w:val="21"/>
            </w:rPr>
          </w:pPr>
          <w:r>
            <w:rPr>
              <w:rFonts w:hint="eastAsia" w:ascii="微软雅黑" w:hAnsi="微软雅黑"/>
              <w:sz w:val="21"/>
              <w:szCs w:val="21"/>
            </w:rPr>
            <w:t>（若没有账号点击“点击注册”，详见“流程二”。）</w:t>
          </w:r>
        </w:p>
        <w:p>
          <w:pPr>
            <w:pStyle w:val="12"/>
            <w:ind w:firstLine="420" w:firstLineChars="0"/>
            <w:rPr>
              <w:rFonts w:eastAsia="微软雅黑" w:asciiTheme="minorHAnsi" w:hAnsiTheme="minorHAnsi" w:cstheme="minorBidi"/>
              <w:b w:val="0"/>
              <w:bCs w:val="0"/>
              <w:color w:val="auto"/>
              <w:kern w:val="2"/>
              <w:sz w:val="18"/>
              <w:szCs w:val="22"/>
              <w:lang w:val="en-US"/>
            </w:rPr>
          </w:pPr>
          <w:r>
            <w:rPr>
              <w:rFonts w:eastAsia="微软雅黑" w:asciiTheme="minorHAnsi" w:hAnsiTheme="minorHAnsi" w:cstheme="minorBidi"/>
              <w:b w:val="0"/>
              <w:bCs w:val="0"/>
              <w:color w:val="auto"/>
              <w:kern w:val="2"/>
              <w:sz w:val="18"/>
              <w:szCs w:val="22"/>
              <w:lang w:val="en-US"/>
            </w:rPr>
            <w:br w:type="page"/>
          </w:r>
        </w:p>
        <w:p>
          <w:pPr>
            <w:pStyle w:val="12"/>
            <w:ind w:firstLine="420" w:firstLineChars="0"/>
          </w:pPr>
          <w: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ge">
                  <wp:posOffset>975360</wp:posOffset>
                </wp:positionV>
                <wp:extent cx="5791200" cy="3493770"/>
                <wp:effectExtent l="0" t="0" r="0" b="11430"/>
                <wp:wrapSquare wrapText="bothSides"/>
                <wp:docPr id="6149" name="Picture 8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49" name="Picture 8"/>
                        <pic:cNvPicPr>
                          <a:picLocks noGrp="1" noChangeAspect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0" cy="3493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12"/>
            <w:jc w:val="center"/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36"/>
              <w:lang w:val="en-US"/>
            </w:rPr>
          </w:pPr>
        </w:p>
        <w:p>
          <w:pPr>
            <w:pStyle w:val="12"/>
            <w:ind w:firstLine="420" w:firstLineChars="0"/>
            <w:jc w:val="center"/>
            <w:rPr>
              <w:rFonts w:hint="eastAsia" w:ascii="微软雅黑" w:hAnsi="微软雅黑"/>
              <w:sz w:val="21"/>
              <w:szCs w:val="21"/>
              <w:lang w:val="en-US" w:eastAsia="zh-CN"/>
            </w:rPr>
          </w:pPr>
          <w:r>
            <w:rPr>
              <w:rFonts w:hint="eastAsia" w:ascii="微软雅黑" w:hAnsi="微软雅黑"/>
              <w:sz w:val="21"/>
              <w:szCs w:val="21"/>
              <w:lang w:val="en-US" w:eastAsia="zh-CN"/>
            </w:rPr>
            <w:t>“流程二”</w:t>
          </w:r>
        </w:p>
        <w:p>
          <w:pPr>
            <w:pStyle w:val="12"/>
            <w:rPr>
              <w:rFonts w:eastAsia="微软雅黑" w:asciiTheme="minorHAnsi" w:hAnsiTheme="minorHAnsi" w:cstheme="minorBidi"/>
              <w:b w:val="0"/>
              <w:bCs w:val="0"/>
              <w:color w:val="auto"/>
              <w:kern w:val="2"/>
              <w:sz w:val="18"/>
              <w:szCs w:val="22"/>
              <w:lang w:val="en-US"/>
            </w:rPr>
          </w:pPr>
        </w:p>
        <w:p>
          <w:pPr>
            <w:pStyle w:val="12"/>
            <w:ind w:left="0" w:leftChars="0" w:firstLine="0" w:firstLineChars="0"/>
          </w:pPr>
          <w: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14605</wp:posOffset>
                </wp:positionV>
                <wp:extent cx="5537200" cy="4525645"/>
                <wp:effectExtent l="0" t="0" r="10160" b="635"/>
                <wp:wrapNone/>
                <wp:docPr id="5126" name="Picture 9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6" name="Picture 9"/>
                        <pic:cNvPicPr>
                          <a:picLocks noGrp="1" noChangeAspect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0" cy="45259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12"/>
            <w:ind w:left="0" w:leftChars="0" w:firstLine="0" w:firstLineChars="0"/>
          </w:pPr>
        </w:p>
        <w:p>
          <w:pPr>
            <w:pStyle w:val="12"/>
            <w:ind w:left="0" w:leftChars="0" w:firstLine="0" w:firstLineChars="0"/>
          </w:pPr>
        </w:p>
        <w:p>
          <w:pPr>
            <w:pStyle w:val="12"/>
            <w:ind w:left="0" w:leftChars="0" w:firstLine="0" w:firstLineChars="0"/>
          </w:pPr>
        </w:p>
        <w:p>
          <w:pPr>
            <w:pStyle w:val="12"/>
            <w:ind w:left="0" w:leftChars="0" w:firstLine="0" w:firstLineChars="0"/>
          </w:pPr>
        </w:p>
        <w:p>
          <w:pPr>
            <w:pStyle w:val="12"/>
            <w:ind w:left="0" w:leftChars="0" w:firstLine="0" w:firstLineChars="0"/>
          </w:pPr>
        </w:p>
        <w:p>
          <w:pPr>
            <w:pStyle w:val="12"/>
            <w:ind w:left="0" w:leftChars="0" w:firstLine="0" w:firstLineChars="0"/>
          </w:pPr>
        </w:p>
        <w:p>
          <w:pPr>
            <w:pStyle w:val="12"/>
            <w:ind w:left="0" w:leftChars="0" w:firstLine="0" w:firstLineChars="0"/>
          </w:pPr>
        </w:p>
        <w:p>
          <w:pPr>
            <w:pStyle w:val="12"/>
            <w:ind w:left="0" w:leftChars="0" w:firstLine="0" w:firstLineChars="0"/>
          </w:pPr>
        </w:p>
        <w:p>
          <w:pPr>
            <w:pStyle w:val="12"/>
            <w:ind w:left="0" w:leftChars="0" w:firstLine="0" w:firstLineChars="0"/>
          </w:pPr>
        </w:p>
        <w:p>
          <w:pPr>
            <w:pStyle w:val="12"/>
            <w:ind w:left="0" w:leftChars="0" w:firstLine="0" w:firstLineChars="0"/>
          </w:pPr>
        </w:p>
        <w:p>
          <w:pPr>
            <w:pStyle w:val="12"/>
            <w:ind w:left="0" w:leftChars="0" w:firstLine="0" w:firstLineChars="0"/>
          </w:pPr>
        </w:p>
        <w:p>
          <w:pPr>
            <w:pStyle w:val="12"/>
            <w:ind w:left="0" w:leftChars="0" w:firstLine="0" w:firstLineChars="0"/>
          </w:pPr>
        </w:p>
        <w:p>
          <w:pPr>
            <w:pStyle w:val="12"/>
            <w:ind w:left="0" w:leftChars="0" w:firstLine="0" w:firstLineChars="0"/>
          </w:pPr>
        </w:p>
        <w:p>
          <w:pPr>
            <w:pStyle w:val="12"/>
            <w:ind w:left="0" w:leftChars="0" w:firstLine="0" w:firstLineChars="0"/>
          </w:pPr>
        </w:p>
        <w:p>
          <w:pPr>
            <w:pStyle w:val="12"/>
            <w:ind w:left="0" w:leftChars="0" w:firstLine="0" w:firstLineChars="0"/>
          </w:pPr>
        </w:p>
        <w:p>
          <w:pPr>
            <w:pStyle w:val="12"/>
            <w:ind w:left="0" w:leftChars="0" w:firstLine="0" w:firstLineChars="0"/>
          </w:pPr>
        </w:p>
        <w:p>
          <w:pPr>
            <w:pStyle w:val="12"/>
            <w:ind w:left="0" w:leftChars="0" w:firstLine="0" w:firstLineChars="0"/>
          </w:pPr>
        </w:p>
        <w:p>
          <w:pPr>
            <w:pStyle w:val="12"/>
            <w:ind w:left="0" w:leftChars="0" w:firstLine="0" w:firstLineChars="0"/>
          </w:pPr>
        </w:p>
        <w:p>
          <w:pPr>
            <w:pStyle w:val="12"/>
            <w:ind w:left="0" w:leftChars="0" w:firstLine="0" w:firstLineChars="0"/>
          </w:pPr>
        </w:p>
        <w:p>
          <w:pPr>
            <w:pStyle w:val="12"/>
            <w:ind w:left="0" w:leftChars="0" w:firstLine="0" w:firstLineChars="0"/>
          </w:pPr>
        </w:p>
        <w:p>
          <w:pPr>
            <w:pStyle w:val="12"/>
            <w:ind w:left="0" w:leftChars="0" w:firstLine="0" w:firstLineChars="0"/>
          </w:pPr>
        </w:p>
        <w:p>
          <w:pPr>
            <w:pStyle w:val="12"/>
            <w:numPr>
              <w:ilvl w:val="0"/>
              <w:numId w:val="1"/>
            </w:numPr>
            <w:ind w:left="0" w:firstLine="0" w:firstLineChars="0"/>
            <w:rPr>
              <w:rFonts w:ascii="微软雅黑" w:hAnsi="微软雅黑"/>
              <w:sz w:val="21"/>
              <w:szCs w:val="21"/>
            </w:rPr>
          </w:pPr>
          <w:r>
            <w:rPr>
              <w:rFonts w:hint="eastAsia" w:ascii="微软雅黑" w:hAnsi="微软雅黑"/>
              <w:sz w:val="21"/>
              <w:szCs w:val="21"/>
            </w:rPr>
            <w:t>进入登录报名系统界面，</w:t>
          </w:r>
          <w:r>
            <w:rPr>
              <w:rFonts w:hint="eastAsia" w:ascii="微软雅黑" w:hAnsi="微软雅黑"/>
              <w:sz w:val="21"/>
              <w:szCs w:val="21"/>
              <w:lang w:eastAsia="zh-CN"/>
            </w:rPr>
            <w:t>确认勾选</w:t>
          </w:r>
          <w:r>
            <w:rPr>
              <w:rFonts w:hint="eastAsia" w:ascii="微软雅黑" w:hAnsi="微软雅黑"/>
              <w:sz w:val="21"/>
              <w:szCs w:val="21"/>
            </w:rPr>
            <w:t>“</w:t>
          </w:r>
          <w:r>
            <w:rPr>
              <w:rFonts w:hint="eastAsia" w:ascii="微软雅黑" w:hAnsi="微软雅黑"/>
              <w:sz w:val="21"/>
              <w:szCs w:val="21"/>
              <w:lang w:eastAsia="zh-CN"/>
            </w:rPr>
            <w:t>报名协议</w:t>
          </w:r>
          <w:r>
            <w:rPr>
              <w:rFonts w:hint="eastAsia" w:ascii="微软雅黑" w:hAnsi="微软雅黑"/>
              <w:sz w:val="21"/>
              <w:szCs w:val="21"/>
            </w:rPr>
            <w:t>”：</w:t>
          </w:r>
        </w:p>
        <w:p>
          <w:pPr>
            <w:pStyle w:val="12"/>
            <w:numPr>
              <w:numId w:val="0"/>
            </w:numPr>
            <w:ind w:leftChars="0"/>
          </w:pPr>
          <w:r>
            <w:drawing>
              <wp:inline distT="0" distB="0" distL="114300" distR="114300">
                <wp:extent cx="4210050" cy="4525645"/>
                <wp:effectExtent l="0" t="0" r="11430" b="635"/>
                <wp:docPr id="7173" name="Picture 8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73" name="Picture 8"/>
                        <pic:cNvPicPr>
                          <a:picLocks noGrp="1" noChangeAspect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0050" cy="45259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pStyle w:val="12"/>
            <w:numPr>
              <w:numId w:val="0"/>
            </w:numPr>
            <w:ind w:leftChars="0"/>
          </w:pPr>
        </w:p>
        <w:p>
          <w:pPr>
            <w:pStyle w:val="12"/>
            <w:numPr>
              <w:ilvl w:val="0"/>
              <w:numId w:val="1"/>
            </w:numPr>
            <w:ind w:left="0" w:leftChars="0" w:firstLine="0" w:firstLineChars="0"/>
            <w:rPr>
              <w:rFonts w:hint="eastAsia" w:ascii="微软雅黑" w:hAnsi="微软雅黑" w:eastAsia="微软雅黑" w:cs="微软雅黑"/>
              <w:sz w:val="21"/>
              <w:szCs w:val="28"/>
              <w:lang w:val="en-US" w:eastAsia="zh-CN"/>
            </w:rPr>
          </w:pPr>
          <w:r>
            <w:rPr>
              <w:rFonts w:hint="eastAsia" w:ascii="微软雅黑" w:hAnsi="微软雅黑" w:eastAsia="微软雅黑" w:cs="微软雅黑"/>
              <w:sz w:val="21"/>
              <w:szCs w:val="28"/>
              <w:lang w:val="en-US" w:eastAsia="zh-CN"/>
            </w:rPr>
            <w:t>查询报考资格</w:t>
          </w:r>
          <w:r>
            <w:rPr>
              <w:rFonts w:hint="eastAsia" w:ascii="微软雅黑" w:hAnsi="微软雅黑" w:cs="微软雅黑"/>
              <w:sz w:val="21"/>
              <w:szCs w:val="28"/>
              <w:lang w:val="en-US" w:eastAsia="zh-CN"/>
            </w:rPr>
            <w:t>：</w:t>
          </w:r>
        </w:p>
        <w:p>
          <w:pPr>
            <w:pStyle w:val="12"/>
            <w:numPr>
              <w:numId w:val="0"/>
            </w:numPr>
            <w:ind w:leftChars="0"/>
            <w:rPr>
              <w:rFonts w:hint="eastAsia" w:ascii="微软雅黑" w:hAnsi="微软雅黑" w:eastAsia="微软雅黑" w:cs="微软雅黑"/>
              <w:sz w:val="21"/>
              <w:szCs w:val="28"/>
              <w:lang w:val="en-US" w:eastAsia="zh-CN"/>
            </w:rPr>
          </w:pPr>
          <w: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297180</wp:posOffset>
                </wp:positionV>
                <wp:extent cx="5887085" cy="3358515"/>
                <wp:effectExtent l="0" t="0" r="10795" b="9525"/>
                <wp:wrapNone/>
                <wp:docPr id="819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98" name="Picture 8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7085" cy="335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12"/>
            <w:ind w:left="0" w:leftChars="0" w:firstLine="0" w:firstLineChars="0"/>
            <w:rPr>
              <w:rFonts w:eastAsia="微软雅黑" w:asciiTheme="minorHAnsi" w:hAnsiTheme="minorHAnsi" w:cstheme="minorBidi"/>
              <w:b w:val="0"/>
              <w:bCs w:val="0"/>
              <w:color w:val="auto"/>
              <w:kern w:val="2"/>
              <w:sz w:val="18"/>
              <w:szCs w:val="22"/>
              <w:lang w:val="en-US"/>
            </w:rPr>
          </w:pPr>
        </w:p>
      </w:sdtContent>
    </w:sdt>
    <w:p>
      <w:pPr>
        <w:pStyle w:val="12"/>
        <w:ind w:left="0" w:leftChars="0" w:firstLine="0" w:firstLineChars="0"/>
        <w:rPr>
          <w:rFonts w:eastAsia="微软雅黑" w:asciiTheme="minorHAnsi" w:hAnsiTheme="minorHAnsi" w:cstheme="minorBidi"/>
          <w:b w:val="0"/>
          <w:bCs w:val="0"/>
          <w:color w:val="auto"/>
          <w:kern w:val="2"/>
          <w:sz w:val="18"/>
          <w:szCs w:val="22"/>
          <w:lang w:val="en-US"/>
        </w:rPr>
      </w:pPr>
    </w:p>
    <w:p>
      <w:pPr>
        <w:pStyle w:val="12"/>
        <w:ind w:left="0" w:leftChars="0" w:firstLine="0" w:firstLineChars="0"/>
      </w:pPr>
    </w:p>
    <w:p>
      <w:pPr>
        <w:pStyle w:val="12"/>
        <w:ind w:left="0" w:leftChars="0" w:firstLine="0" w:firstLineChars="0"/>
      </w:pPr>
    </w:p>
    <w:p>
      <w:pPr>
        <w:pStyle w:val="12"/>
        <w:ind w:left="0" w:leftChars="0" w:firstLine="0" w:firstLineChars="0"/>
      </w:pPr>
    </w:p>
    <w:p>
      <w:pPr>
        <w:pStyle w:val="12"/>
        <w:ind w:left="0" w:leftChars="0" w:firstLine="0" w:firstLineChars="0"/>
      </w:pPr>
    </w:p>
    <w:p>
      <w:pPr>
        <w:pStyle w:val="12"/>
        <w:ind w:left="0" w:leftChars="0" w:firstLine="0" w:firstLineChars="0"/>
      </w:pPr>
    </w:p>
    <w:p>
      <w:pPr>
        <w:pStyle w:val="12"/>
        <w:ind w:left="0" w:leftChars="0" w:firstLine="0" w:firstLineChars="0"/>
      </w:pPr>
    </w:p>
    <w:p>
      <w:pPr>
        <w:pStyle w:val="12"/>
        <w:ind w:left="0" w:leftChars="0" w:firstLine="0" w:firstLineChars="0"/>
      </w:pPr>
    </w:p>
    <w:p>
      <w:pPr>
        <w:pStyle w:val="12"/>
        <w:ind w:left="0" w:leftChars="0" w:firstLine="0" w:firstLineChars="0"/>
      </w:pPr>
    </w:p>
    <w:p>
      <w:pPr>
        <w:pStyle w:val="12"/>
        <w:ind w:left="0" w:leftChars="0" w:firstLine="0" w:firstLineChars="0"/>
      </w:pPr>
    </w:p>
    <w:p>
      <w:pPr>
        <w:pStyle w:val="12"/>
        <w:ind w:left="0" w:leftChars="0" w:firstLine="0" w:firstLineChars="0"/>
      </w:pPr>
    </w:p>
    <w:p>
      <w:pPr>
        <w:pStyle w:val="12"/>
        <w:ind w:left="0" w:leftChars="0" w:firstLine="0" w:firstLineChars="0"/>
      </w:pPr>
    </w:p>
    <w:p>
      <w:pPr>
        <w:pStyle w:val="12"/>
        <w:ind w:left="0" w:leftChars="0" w:firstLine="0" w:firstLineChars="0"/>
      </w:pPr>
    </w:p>
    <w:p>
      <w:pPr>
        <w:pStyle w:val="12"/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cs="微软雅黑"/>
          <w:sz w:val="21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8"/>
          <w:lang w:val="en-US" w:eastAsia="zh-CN"/>
        </w:rPr>
        <w:t>资格信息确认</w:t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t>：</w:t>
      </w:r>
    </w:p>
    <w:p>
      <w:pPr>
        <w:pStyle w:val="12"/>
        <w:numPr>
          <w:numId w:val="0"/>
        </w:numPr>
        <w:ind w:leftChars="0"/>
        <w:rPr>
          <w:rFonts w:hint="eastAsia" w:ascii="微软雅黑" w:hAnsi="微软雅黑" w:cs="微软雅黑"/>
          <w:sz w:val="21"/>
          <w:szCs w:val="28"/>
          <w:lang w:val="en-US" w:eastAsia="zh-CN"/>
        </w:rPr>
      </w:pP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4445</wp:posOffset>
            </wp:positionV>
            <wp:extent cx="5798820" cy="3667125"/>
            <wp:effectExtent l="0" t="0" r="7620" b="5715"/>
            <wp:wrapNone/>
            <wp:docPr id="92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882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t>6.笔试科目报考：</w:t>
      </w:r>
    </w:p>
    <w:p>
      <w:pPr>
        <w:pStyle w:val="12"/>
        <w:numPr>
          <w:numId w:val="0"/>
        </w:numPr>
        <w:ind w:leftChars="0"/>
        <w:rPr>
          <w:rFonts w:hint="eastAsia" w:ascii="微软雅黑" w:hAnsi="微软雅黑" w:cs="微软雅黑"/>
          <w:sz w:val="21"/>
          <w:szCs w:val="28"/>
          <w:lang w:val="en-US" w:eastAsia="zh-CN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12065</wp:posOffset>
            </wp:positionV>
            <wp:extent cx="4175760" cy="4117340"/>
            <wp:effectExtent l="0" t="0" r="0" b="12700"/>
            <wp:wrapNone/>
            <wp:docPr id="10245" name="Picture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8"/>
                    <pic:cNvPicPr>
                      <a:picLocks noGrp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4117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470535</wp:posOffset>
            </wp:positionV>
            <wp:extent cx="6286500" cy="3446145"/>
            <wp:effectExtent l="0" t="0" r="7620" b="13335"/>
            <wp:wrapNone/>
            <wp:docPr id="1127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446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t>7.报名信息-1</w:t>
      </w:r>
    </w:p>
    <w:p>
      <w:pPr>
        <w:pStyle w:val="12"/>
        <w:numPr>
          <w:numId w:val="0"/>
        </w:numPr>
        <w:ind w:leftChars="0"/>
        <w:rPr>
          <w:rFonts w:hint="eastAsia" w:ascii="微软雅黑" w:hAnsi="微软雅黑" w:cs="微软雅黑"/>
          <w:sz w:val="21"/>
          <w:szCs w:val="28"/>
          <w:lang w:val="en-US" w:eastAsia="zh-CN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4034790</wp:posOffset>
            </wp:positionV>
            <wp:extent cx="6377305" cy="3814445"/>
            <wp:effectExtent l="0" t="0" r="8255" b="10795"/>
            <wp:wrapNone/>
            <wp:docPr id="122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77305" cy="3814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t xml:space="preserve">报名信息-2                                   口试暂不报考，笔试报完后缴付 </w:t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t>8.支付缴费 -1</w:t>
      </w:r>
    </w:p>
    <w:p>
      <w:pPr>
        <w:pStyle w:val="12"/>
        <w:numPr>
          <w:numId w:val="0"/>
        </w:numPr>
        <w:ind w:leftChars="0"/>
        <w:jc w:val="center"/>
        <w:rPr>
          <w:rFonts w:hint="eastAsia" w:ascii="微软雅黑" w:hAnsi="微软雅黑" w:cs="微软雅黑"/>
          <w:sz w:val="21"/>
          <w:szCs w:val="28"/>
          <w:lang w:val="en-US" w:eastAsia="zh-CN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64135</wp:posOffset>
            </wp:positionV>
            <wp:extent cx="5629910" cy="3771900"/>
            <wp:effectExtent l="0" t="0" r="8890" b="7620"/>
            <wp:wrapNone/>
            <wp:docPr id="133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2991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4501515</wp:posOffset>
            </wp:positionV>
            <wp:extent cx="4752975" cy="2667000"/>
            <wp:effectExtent l="0" t="0" r="1905" b="0"/>
            <wp:wrapNone/>
            <wp:docPr id="1434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2"/>
                    <pic:cNvPicPr>
                      <a:picLocks noGrp="1"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t>支付缴费 -2</w:t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106680</wp:posOffset>
            </wp:positionV>
            <wp:extent cx="5837555" cy="3302000"/>
            <wp:effectExtent l="0" t="0" r="14605" b="5080"/>
            <wp:wrapNone/>
            <wp:docPr id="1536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37555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br w:type="textWrapping"/>
      </w:r>
      <w:r>
        <w:rPr>
          <w:rFonts w:hint="eastAsia" w:ascii="微软雅黑" w:hAnsi="微软雅黑" w:cs="微软雅黑"/>
          <w:sz w:val="21"/>
          <w:szCs w:val="28"/>
          <w:lang w:val="en-US" w:eastAsia="zh-CN"/>
        </w:rPr>
        <w:t>报名成功，报考完成！</w:t>
      </w:r>
    </w:p>
    <w:p>
      <w:pPr>
        <w:pStyle w:val="12"/>
        <w:numPr>
          <w:numId w:val="0"/>
        </w:numPr>
        <w:ind w:leftChars="0"/>
        <w:jc w:val="center"/>
        <w:rPr>
          <w:rFonts w:hint="eastAsia" w:ascii="微软雅黑" w:hAnsi="微软雅黑" w:cs="微软雅黑"/>
          <w:b/>
          <w:bCs/>
          <w:sz w:val="21"/>
          <w:szCs w:val="28"/>
          <w:lang w:val="en-US" w:eastAsia="zh-CN"/>
        </w:rPr>
      </w:pPr>
    </w:p>
    <w:p>
      <w:pPr>
        <w:pStyle w:val="12"/>
        <w:numPr>
          <w:numId w:val="0"/>
        </w:numPr>
        <w:ind w:leftChars="0"/>
        <w:jc w:val="center"/>
        <w:rPr>
          <w:rFonts w:hint="eastAsia" w:ascii="微软雅黑" w:hAnsi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cs="微软雅黑"/>
          <w:b/>
          <w:bCs/>
          <w:sz w:val="32"/>
          <w:szCs w:val="32"/>
          <w:lang w:val="en-US" w:eastAsia="zh-CN"/>
        </w:rPr>
        <w:t>二、考生系统使用注意事项</w:t>
      </w:r>
      <w:bookmarkStart w:id="1" w:name="_GoBack"/>
      <w:bookmarkEnd w:id="1"/>
    </w:p>
    <w:p>
      <w:pPr>
        <w:pStyle w:val="12"/>
        <w:numPr>
          <w:numId w:val="0"/>
        </w:numPr>
        <w:ind w:leftChars="0"/>
        <w:jc w:val="center"/>
        <w:rPr>
          <w:rFonts w:hint="eastAsia" w:ascii="微软雅黑" w:hAnsi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cs="微软雅黑"/>
          <w:sz w:val="21"/>
          <w:szCs w:val="21"/>
          <w:lang w:val="en-US" w:eastAsia="zh-CN"/>
        </w:rPr>
        <w:t>事项（一）</w:t>
      </w:r>
    </w:p>
    <w:p>
      <w:pPr>
        <w:pStyle w:val="12"/>
        <w:numPr>
          <w:numId w:val="0"/>
        </w:numPr>
        <w:ind w:leftChars="0"/>
      </w:pPr>
      <w:r>
        <w:drawing>
          <wp:inline distT="0" distB="0" distL="114300" distR="114300">
            <wp:extent cx="5272405" cy="2512060"/>
            <wp:effectExtent l="0" t="0" r="63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numPr>
          <w:numId w:val="0"/>
        </w:numPr>
        <w:ind w:leftChars="0"/>
      </w:pPr>
    </w:p>
    <w:p>
      <w:pPr>
        <w:pStyle w:val="12"/>
        <w:numPr>
          <w:numId w:val="0"/>
        </w:numPr>
        <w:ind w:leftChars="0"/>
      </w:pPr>
    </w:p>
    <w:p>
      <w:pPr>
        <w:pStyle w:val="12"/>
        <w:numPr>
          <w:numId w:val="0"/>
        </w:numPr>
        <w:ind w:leftChars="0"/>
      </w:pPr>
    </w:p>
    <w:p>
      <w:pPr>
        <w:pStyle w:val="12"/>
        <w:numPr>
          <w:numId w:val="0"/>
        </w:numPr>
        <w:ind w:leftChars="0"/>
      </w:pPr>
    </w:p>
    <w:p>
      <w:pPr>
        <w:pStyle w:val="12"/>
        <w:numPr>
          <w:numId w:val="0"/>
        </w:numPr>
        <w:ind w:leftChars="0"/>
      </w:pPr>
    </w:p>
    <w:p>
      <w:pPr>
        <w:pStyle w:val="12"/>
        <w:numPr>
          <w:numId w:val="0"/>
        </w:numPr>
        <w:ind w:leftChars="0"/>
      </w:pPr>
    </w:p>
    <w:p>
      <w:pPr>
        <w:pStyle w:val="12"/>
        <w:numPr>
          <w:numId w:val="0"/>
        </w:numPr>
        <w:ind w:leftChars="0"/>
        <w:jc w:val="center"/>
      </w:pPr>
      <w:r>
        <w:rPr>
          <w:rFonts w:hint="eastAsia"/>
          <w:sz w:val="21"/>
          <w:szCs w:val="28"/>
          <w:lang w:eastAsia="zh-CN"/>
        </w:rPr>
        <w:t>事项</w:t>
      </w: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2778125</wp:posOffset>
            </wp:positionV>
            <wp:extent cx="5267960" cy="3159760"/>
            <wp:effectExtent l="0" t="0" r="5080" b="1016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159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szCs w:val="28"/>
          <w:lang w:eastAsia="zh-CN"/>
        </w:rPr>
        <w:t>（二）</w:t>
      </w:r>
      <w:r>
        <w:drawing>
          <wp:inline distT="0" distB="0" distL="114300" distR="114300">
            <wp:extent cx="5269865" cy="1397635"/>
            <wp:effectExtent l="0" t="0" r="3175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tabs>
          <w:tab w:val="left" w:pos="1889"/>
        </w:tabs>
        <w:jc w:val="center"/>
        <w:rPr>
          <w:rFonts w:hint="eastAsia" w:eastAsia="微软雅黑"/>
          <w:sz w:val="21"/>
          <w:szCs w:val="28"/>
          <w:lang w:val="en-US" w:eastAsia="zh-CN"/>
        </w:rPr>
      </w:pPr>
      <w:r>
        <w:rPr>
          <w:rFonts w:hint="eastAsia"/>
          <w:sz w:val="21"/>
          <w:szCs w:val="28"/>
          <w:lang w:eastAsia="zh-CN"/>
        </w:rPr>
        <w:t>事项（三）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F59AF"/>
    <w:multiLevelType w:val="multilevel"/>
    <w:tmpl w:val="7CDF59AF"/>
    <w:lvl w:ilvl="0" w:tentative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20" w:hanging="420"/>
      </w:pPr>
    </w:lvl>
    <w:lvl w:ilvl="2" w:tentative="0">
      <w:start w:val="1"/>
      <w:numFmt w:val="lowerRoman"/>
      <w:lvlText w:val="%3."/>
      <w:lvlJc w:val="right"/>
      <w:pPr>
        <w:ind w:left="2040" w:hanging="420"/>
      </w:pPr>
    </w:lvl>
    <w:lvl w:ilvl="3" w:tentative="0">
      <w:start w:val="1"/>
      <w:numFmt w:val="decimal"/>
      <w:lvlText w:val="%4."/>
      <w:lvlJc w:val="left"/>
      <w:pPr>
        <w:ind w:left="2460" w:hanging="420"/>
      </w:pPr>
    </w:lvl>
    <w:lvl w:ilvl="4" w:tentative="0">
      <w:start w:val="1"/>
      <w:numFmt w:val="lowerLetter"/>
      <w:lvlText w:val="%5)"/>
      <w:lvlJc w:val="left"/>
      <w:pPr>
        <w:ind w:left="2880" w:hanging="420"/>
      </w:pPr>
    </w:lvl>
    <w:lvl w:ilvl="5" w:tentative="0">
      <w:start w:val="1"/>
      <w:numFmt w:val="lowerRoman"/>
      <w:lvlText w:val="%6."/>
      <w:lvlJc w:val="right"/>
      <w:pPr>
        <w:ind w:left="3300" w:hanging="420"/>
      </w:pPr>
    </w:lvl>
    <w:lvl w:ilvl="6" w:tentative="0">
      <w:start w:val="1"/>
      <w:numFmt w:val="decimal"/>
      <w:lvlText w:val="%7."/>
      <w:lvlJc w:val="left"/>
      <w:pPr>
        <w:ind w:left="3720" w:hanging="420"/>
      </w:pPr>
    </w:lvl>
    <w:lvl w:ilvl="7" w:tentative="0">
      <w:start w:val="1"/>
      <w:numFmt w:val="lowerLetter"/>
      <w:lvlText w:val="%8)"/>
      <w:lvlJc w:val="left"/>
      <w:pPr>
        <w:ind w:left="4140" w:hanging="420"/>
      </w:pPr>
    </w:lvl>
    <w:lvl w:ilvl="8" w:tentative="0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B7790"/>
    <w:rsid w:val="00915181"/>
    <w:rsid w:val="017475AA"/>
    <w:rsid w:val="01934B93"/>
    <w:rsid w:val="01BA32E5"/>
    <w:rsid w:val="01BF5C12"/>
    <w:rsid w:val="02350687"/>
    <w:rsid w:val="02416FB4"/>
    <w:rsid w:val="029B7790"/>
    <w:rsid w:val="02EA246C"/>
    <w:rsid w:val="034370B5"/>
    <w:rsid w:val="039F3985"/>
    <w:rsid w:val="03B75B23"/>
    <w:rsid w:val="040C3507"/>
    <w:rsid w:val="043D0E94"/>
    <w:rsid w:val="04450343"/>
    <w:rsid w:val="048544BC"/>
    <w:rsid w:val="055C7E89"/>
    <w:rsid w:val="0587356F"/>
    <w:rsid w:val="06264B55"/>
    <w:rsid w:val="068B1D33"/>
    <w:rsid w:val="0746764A"/>
    <w:rsid w:val="076F325F"/>
    <w:rsid w:val="07E33495"/>
    <w:rsid w:val="080B727D"/>
    <w:rsid w:val="087C7952"/>
    <w:rsid w:val="092B34E3"/>
    <w:rsid w:val="093047E5"/>
    <w:rsid w:val="09696688"/>
    <w:rsid w:val="09751C52"/>
    <w:rsid w:val="0A83184E"/>
    <w:rsid w:val="0B532D3F"/>
    <w:rsid w:val="0B9C211B"/>
    <w:rsid w:val="0BBE3BA9"/>
    <w:rsid w:val="0D2D09BB"/>
    <w:rsid w:val="0D324C6F"/>
    <w:rsid w:val="0D3574B5"/>
    <w:rsid w:val="0D5258F5"/>
    <w:rsid w:val="0D744CF1"/>
    <w:rsid w:val="0D887B67"/>
    <w:rsid w:val="0D973A83"/>
    <w:rsid w:val="0DA248C1"/>
    <w:rsid w:val="0E437183"/>
    <w:rsid w:val="0E692DF7"/>
    <w:rsid w:val="0EB33F5E"/>
    <w:rsid w:val="0ECE619E"/>
    <w:rsid w:val="0EDB350F"/>
    <w:rsid w:val="0EEC41A4"/>
    <w:rsid w:val="0F144161"/>
    <w:rsid w:val="0F29751D"/>
    <w:rsid w:val="0F975B0A"/>
    <w:rsid w:val="0FA67855"/>
    <w:rsid w:val="0FC35EDC"/>
    <w:rsid w:val="0FF52E4A"/>
    <w:rsid w:val="0FF97B2B"/>
    <w:rsid w:val="1140204C"/>
    <w:rsid w:val="11CC7369"/>
    <w:rsid w:val="11D042A3"/>
    <w:rsid w:val="12253CB0"/>
    <w:rsid w:val="12D4408E"/>
    <w:rsid w:val="13141360"/>
    <w:rsid w:val="13155322"/>
    <w:rsid w:val="13161B13"/>
    <w:rsid w:val="13442804"/>
    <w:rsid w:val="139E6473"/>
    <w:rsid w:val="1421762C"/>
    <w:rsid w:val="14834E96"/>
    <w:rsid w:val="14F61E3D"/>
    <w:rsid w:val="163D05AE"/>
    <w:rsid w:val="163F0EE1"/>
    <w:rsid w:val="164C1CAB"/>
    <w:rsid w:val="16512F4A"/>
    <w:rsid w:val="16877ED5"/>
    <w:rsid w:val="169D56F5"/>
    <w:rsid w:val="17232318"/>
    <w:rsid w:val="175F03B7"/>
    <w:rsid w:val="17927EDF"/>
    <w:rsid w:val="17D0081C"/>
    <w:rsid w:val="17D56DB1"/>
    <w:rsid w:val="18D3409A"/>
    <w:rsid w:val="190D105F"/>
    <w:rsid w:val="195E44FE"/>
    <w:rsid w:val="19673750"/>
    <w:rsid w:val="197D1D57"/>
    <w:rsid w:val="1A0112CE"/>
    <w:rsid w:val="1B543444"/>
    <w:rsid w:val="1B827C4E"/>
    <w:rsid w:val="1B8B611F"/>
    <w:rsid w:val="1BA6699E"/>
    <w:rsid w:val="1BDD7178"/>
    <w:rsid w:val="1C1355AD"/>
    <w:rsid w:val="1C87202B"/>
    <w:rsid w:val="1D224DF0"/>
    <w:rsid w:val="1D316893"/>
    <w:rsid w:val="1D36379F"/>
    <w:rsid w:val="1DE3130E"/>
    <w:rsid w:val="1E7D59E1"/>
    <w:rsid w:val="1F077576"/>
    <w:rsid w:val="1F1567D6"/>
    <w:rsid w:val="1F4E6ED1"/>
    <w:rsid w:val="1F6370D2"/>
    <w:rsid w:val="1F82307F"/>
    <w:rsid w:val="1F942D6B"/>
    <w:rsid w:val="1FC4589E"/>
    <w:rsid w:val="1FCE2520"/>
    <w:rsid w:val="1FD42CFF"/>
    <w:rsid w:val="2050241F"/>
    <w:rsid w:val="207B32C6"/>
    <w:rsid w:val="20A86361"/>
    <w:rsid w:val="20EF6DE2"/>
    <w:rsid w:val="211E4052"/>
    <w:rsid w:val="212E60E4"/>
    <w:rsid w:val="21380F79"/>
    <w:rsid w:val="21D9629B"/>
    <w:rsid w:val="21E22677"/>
    <w:rsid w:val="21E74818"/>
    <w:rsid w:val="224C4AAC"/>
    <w:rsid w:val="228E6890"/>
    <w:rsid w:val="22DA1DB8"/>
    <w:rsid w:val="23032DCB"/>
    <w:rsid w:val="230A77EE"/>
    <w:rsid w:val="232B22D6"/>
    <w:rsid w:val="23A60612"/>
    <w:rsid w:val="23A84150"/>
    <w:rsid w:val="23AC1807"/>
    <w:rsid w:val="23BA032D"/>
    <w:rsid w:val="23F34EEF"/>
    <w:rsid w:val="2413638D"/>
    <w:rsid w:val="242A28C0"/>
    <w:rsid w:val="2463421D"/>
    <w:rsid w:val="250043CB"/>
    <w:rsid w:val="254C4038"/>
    <w:rsid w:val="25592749"/>
    <w:rsid w:val="25D522FD"/>
    <w:rsid w:val="26765B1E"/>
    <w:rsid w:val="26A371A3"/>
    <w:rsid w:val="26F841EE"/>
    <w:rsid w:val="273A1023"/>
    <w:rsid w:val="275D0723"/>
    <w:rsid w:val="2790713F"/>
    <w:rsid w:val="285925D4"/>
    <w:rsid w:val="287F26F7"/>
    <w:rsid w:val="29475C90"/>
    <w:rsid w:val="29585D4A"/>
    <w:rsid w:val="296D27C9"/>
    <w:rsid w:val="2A4762DD"/>
    <w:rsid w:val="2AC23EC1"/>
    <w:rsid w:val="2AD33D34"/>
    <w:rsid w:val="2B604A7E"/>
    <w:rsid w:val="2B9210C5"/>
    <w:rsid w:val="2BDB1C85"/>
    <w:rsid w:val="2C1750FE"/>
    <w:rsid w:val="2C263E03"/>
    <w:rsid w:val="2C403178"/>
    <w:rsid w:val="2CA547F9"/>
    <w:rsid w:val="2DFA7E9A"/>
    <w:rsid w:val="2E014BF4"/>
    <w:rsid w:val="2E2A3BDA"/>
    <w:rsid w:val="2E86508B"/>
    <w:rsid w:val="2EA01163"/>
    <w:rsid w:val="2F886716"/>
    <w:rsid w:val="2F910A33"/>
    <w:rsid w:val="2FBE5AFB"/>
    <w:rsid w:val="2FEF6D75"/>
    <w:rsid w:val="30304F39"/>
    <w:rsid w:val="30713EFB"/>
    <w:rsid w:val="30AB7EDC"/>
    <w:rsid w:val="30C55924"/>
    <w:rsid w:val="30E517EB"/>
    <w:rsid w:val="312771DE"/>
    <w:rsid w:val="313C4988"/>
    <w:rsid w:val="31557151"/>
    <w:rsid w:val="31A001D1"/>
    <w:rsid w:val="31DC31E2"/>
    <w:rsid w:val="31EE5A11"/>
    <w:rsid w:val="32C57C80"/>
    <w:rsid w:val="32CE08B7"/>
    <w:rsid w:val="332D5773"/>
    <w:rsid w:val="34A825F5"/>
    <w:rsid w:val="34B821F2"/>
    <w:rsid w:val="350D3054"/>
    <w:rsid w:val="35C911DD"/>
    <w:rsid w:val="36324092"/>
    <w:rsid w:val="36C00804"/>
    <w:rsid w:val="377D4F6E"/>
    <w:rsid w:val="37FC2A5D"/>
    <w:rsid w:val="38A76A0B"/>
    <w:rsid w:val="38A83922"/>
    <w:rsid w:val="399020E0"/>
    <w:rsid w:val="39DC2F64"/>
    <w:rsid w:val="3A2A5C44"/>
    <w:rsid w:val="3AF37FBF"/>
    <w:rsid w:val="3B293042"/>
    <w:rsid w:val="3B6D4100"/>
    <w:rsid w:val="3BDF658C"/>
    <w:rsid w:val="3C3D57BB"/>
    <w:rsid w:val="3C54063B"/>
    <w:rsid w:val="3C5C7244"/>
    <w:rsid w:val="3C6D643D"/>
    <w:rsid w:val="3C7D7205"/>
    <w:rsid w:val="3D0E1E0C"/>
    <w:rsid w:val="3D5F5322"/>
    <w:rsid w:val="3D753E41"/>
    <w:rsid w:val="3E550F40"/>
    <w:rsid w:val="3E7D1310"/>
    <w:rsid w:val="3E890D4C"/>
    <w:rsid w:val="3F002A34"/>
    <w:rsid w:val="3F020554"/>
    <w:rsid w:val="3F135744"/>
    <w:rsid w:val="3F7F1A84"/>
    <w:rsid w:val="3FBA0343"/>
    <w:rsid w:val="40945313"/>
    <w:rsid w:val="412D24CD"/>
    <w:rsid w:val="413709CD"/>
    <w:rsid w:val="421118F6"/>
    <w:rsid w:val="42D04864"/>
    <w:rsid w:val="42FA3999"/>
    <w:rsid w:val="43830843"/>
    <w:rsid w:val="43EE1457"/>
    <w:rsid w:val="44775ED1"/>
    <w:rsid w:val="45033C76"/>
    <w:rsid w:val="45502E47"/>
    <w:rsid w:val="45557B34"/>
    <w:rsid w:val="458712C3"/>
    <w:rsid w:val="45AD0200"/>
    <w:rsid w:val="45C94C1B"/>
    <w:rsid w:val="4661272C"/>
    <w:rsid w:val="470646C7"/>
    <w:rsid w:val="47111231"/>
    <w:rsid w:val="47A873D5"/>
    <w:rsid w:val="48205424"/>
    <w:rsid w:val="48DA402D"/>
    <w:rsid w:val="490D7253"/>
    <w:rsid w:val="49506E12"/>
    <w:rsid w:val="495273BE"/>
    <w:rsid w:val="495913FA"/>
    <w:rsid w:val="4A2329F0"/>
    <w:rsid w:val="4A670031"/>
    <w:rsid w:val="4A813F0A"/>
    <w:rsid w:val="4B2D5268"/>
    <w:rsid w:val="4B7C5871"/>
    <w:rsid w:val="4BC9447B"/>
    <w:rsid w:val="4C014D0B"/>
    <w:rsid w:val="4CF55859"/>
    <w:rsid w:val="4CFF14F9"/>
    <w:rsid w:val="4D7C6E65"/>
    <w:rsid w:val="4E80756A"/>
    <w:rsid w:val="4EF74D54"/>
    <w:rsid w:val="4F224603"/>
    <w:rsid w:val="4F592114"/>
    <w:rsid w:val="506B6DD2"/>
    <w:rsid w:val="5079005F"/>
    <w:rsid w:val="51384700"/>
    <w:rsid w:val="51402541"/>
    <w:rsid w:val="518351D7"/>
    <w:rsid w:val="52003074"/>
    <w:rsid w:val="521D72AF"/>
    <w:rsid w:val="522C7422"/>
    <w:rsid w:val="525B4028"/>
    <w:rsid w:val="5269300D"/>
    <w:rsid w:val="52AC1940"/>
    <w:rsid w:val="52EE2BC9"/>
    <w:rsid w:val="53053520"/>
    <w:rsid w:val="54A96A47"/>
    <w:rsid w:val="557E5F98"/>
    <w:rsid w:val="55B516B5"/>
    <w:rsid w:val="564C31B5"/>
    <w:rsid w:val="564C58B8"/>
    <w:rsid w:val="565B0BAB"/>
    <w:rsid w:val="567213F4"/>
    <w:rsid w:val="569A6CE9"/>
    <w:rsid w:val="56E85D92"/>
    <w:rsid w:val="57375729"/>
    <w:rsid w:val="57871DAC"/>
    <w:rsid w:val="57D131EF"/>
    <w:rsid w:val="57E92C2F"/>
    <w:rsid w:val="58347284"/>
    <w:rsid w:val="58AA3A3E"/>
    <w:rsid w:val="59343884"/>
    <w:rsid w:val="593F4999"/>
    <w:rsid w:val="59B332A9"/>
    <w:rsid w:val="59B57C82"/>
    <w:rsid w:val="5A051F2C"/>
    <w:rsid w:val="5A3751F6"/>
    <w:rsid w:val="5A51336D"/>
    <w:rsid w:val="5A586B6B"/>
    <w:rsid w:val="5B5A472D"/>
    <w:rsid w:val="5BB83883"/>
    <w:rsid w:val="5BD557CC"/>
    <w:rsid w:val="5BDB3A3A"/>
    <w:rsid w:val="5BF54086"/>
    <w:rsid w:val="5C2359BF"/>
    <w:rsid w:val="5C3773EF"/>
    <w:rsid w:val="5C813672"/>
    <w:rsid w:val="5D1D3895"/>
    <w:rsid w:val="5D241FE7"/>
    <w:rsid w:val="5D7B77EF"/>
    <w:rsid w:val="5D8E51DC"/>
    <w:rsid w:val="5DA47CCC"/>
    <w:rsid w:val="5E6B11DE"/>
    <w:rsid w:val="5E970C3B"/>
    <w:rsid w:val="5F1B6709"/>
    <w:rsid w:val="5F46681E"/>
    <w:rsid w:val="5F816417"/>
    <w:rsid w:val="5F831F2F"/>
    <w:rsid w:val="601338E6"/>
    <w:rsid w:val="6031122F"/>
    <w:rsid w:val="60791762"/>
    <w:rsid w:val="6143443D"/>
    <w:rsid w:val="614C7A11"/>
    <w:rsid w:val="617221C7"/>
    <w:rsid w:val="618D59A3"/>
    <w:rsid w:val="619C3FBF"/>
    <w:rsid w:val="623244BA"/>
    <w:rsid w:val="62B24C18"/>
    <w:rsid w:val="62F870D8"/>
    <w:rsid w:val="63005F07"/>
    <w:rsid w:val="636B659B"/>
    <w:rsid w:val="63A85410"/>
    <w:rsid w:val="63E920F8"/>
    <w:rsid w:val="63F507FD"/>
    <w:rsid w:val="641D5463"/>
    <w:rsid w:val="64E23B8D"/>
    <w:rsid w:val="650B4B07"/>
    <w:rsid w:val="654B62C5"/>
    <w:rsid w:val="655F334E"/>
    <w:rsid w:val="65814CBC"/>
    <w:rsid w:val="65A76DFA"/>
    <w:rsid w:val="65D059F5"/>
    <w:rsid w:val="66804B0C"/>
    <w:rsid w:val="6697345D"/>
    <w:rsid w:val="66CB4040"/>
    <w:rsid w:val="6700516C"/>
    <w:rsid w:val="67383E19"/>
    <w:rsid w:val="6747604C"/>
    <w:rsid w:val="67D51D7D"/>
    <w:rsid w:val="682D66A5"/>
    <w:rsid w:val="68325E8F"/>
    <w:rsid w:val="68EC45E8"/>
    <w:rsid w:val="69256BF3"/>
    <w:rsid w:val="695131DE"/>
    <w:rsid w:val="69BA2B85"/>
    <w:rsid w:val="6A0744AD"/>
    <w:rsid w:val="6A57255A"/>
    <w:rsid w:val="6AA076CE"/>
    <w:rsid w:val="6AA63FE3"/>
    <w:rsid w:val="6AC15623"/>
    <w:rsid w:val="6ADD4989"/>
    <w:rsid w:val="6B0E4CFC"/>
    <w:rsid w:val="6B333B4B"/>
    <w:rsid w:val="6B4A750D"/>
    <w:rsid w:val="6BC22FDB"/>
    <w:rsid w:val="6BCD4E8C"/>
    <w:rsid w:val="6C210B32"/>
    <w:rsid w:val="6C5B47D7"/>
    <w:rsid w:val="6C7D4BD2"/>
    <w:rsid w:val="6C9549A6"/>
    <w:rsid w:val="6CA331B9"/>
    <w:rsid w:val="6CB9305E"/>
    <w:rsid w:val="6CC01EA0"/>
    <w:rsid w:val="6CCA038F"/>
    <w:rsid w:val="6D023DF1"/>
    <w:rsid w:val="6D271F3E"/>
    <w:rsid w:val="6D2F2861"/>
    <w:rsid w:val="6D426923"/>
    <w:rsid w:val="6D535020"/>
    <w:rsid w:val="6DCE08DC"/>
    <w:rsid w:val="6DEB2E58"/>
    <w:rsid w:val="6E4230A2"/>
    <w:rsid w:val="6E684491"/>
    <w:rsid w:val="6EB049BA"/>
    <w:rsid w:val="6ECC027D"/>
    <w:rsid w:val="6EFB5033"/>
    <w:rsid w:val="6F8A6A4B"/>
    <w:rsid w:val="6FD27224"/>
    <w:rsid w:val="70F46777"/>
    <w:rsid w:val="717C2195"/>
    <w:rsid w:val="719816E3"/>
    <w:rsid w:val="71A873EF"/>
    <w:rsid w:val="71D60AFB"/>
    <w:rsid w:val="71DD0416"/>
    <w:rsid w:val="71E213F8"/>
    <w:rsid w:val="722F26F8"/>
    <w:rsid w:val="724026E9"/>
    <w:rsid w:val="724762AA"/>
    <w:rsid w:val="732316ED"/>
    <w:rsid w:val="73F05903"/>
    <w:rsid w:val="752B663E"/>
    <w:rsid w:val="753B792A"/>
    <w:rsid w:val="756310F0"/>
    <w:rsid w:val="759744C4"/>
    <w:rsid w:val="75A13A86"/>
    <w:rsid w:val="7614109A"/>
    <w:rsid w:val="76767B25"/>
    <w:rsid w:val="76F811DB"/>
    <w:rsid w:val="771965AC"/>
    <w:rsid w:val="77A82784"/>
    <w:rsid w:val="77CB6C7F"/>
    <w:rsid w:val="781D7100"/>
    <w:rsid w:val="784A42B2"/>
    <w:rsid w:val="79380C96"/>
    <w:rsid w:val="796327CE"/>
    <w:rsid w:val="799138C0"/>
    <w:rsid w:val="79B17425"/>
    <w:rsid w:val="7A9B51D0"/>
    <w:rsid w:val="7C103ECE"/>
    <w:rsid w:val="7C2F4966"/>
    <w:rsid w:val="7C73292C"/>
    <w:rsid w:val="7C9117F1"/>
    <w:rsid w:val="7C9263C2"/>
    <w:rsid w:val="7CA467AB"/>
    <w:rsid w:val="7CDF6DAA"/>
    <w:rsid w:val="7CE33EFE"/>
    <w:rsid w:val="7CFE39FA"/>
    <w:rsid w:val="7D0F7CFF"/>
    <w:rsid w:val="7DE76245"/>
    <w:rsid w:val="7E06489D"/>
    <w:rsid w:val="7E1A7630"/>
    <w:rsid w:val="7E1E766F"/>
    <w:rsid w:val="7E7E11B4"/>
    <w:rsid w:val="7EA92D03"/>
    <w:rsid w:val="7ECB47E9"/>
    <w:rsid w:val="7F227F69"/>
    <w:rsid w:val="7F9B4DC6"/>
    <w:rsid w:val="7FA7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微软雅黑" w:asciiTheme="minorHAnsi" w:hAnsiTheme="minorHAnsi" w:cstheme="minorBidi"/>
      <w:kern w:val="2"/>
      <w:sz w:val="1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0"/>
  </w:style>
  <w:style w:type="paragraph" w:styleId="4">
    <w:name w:val="toc 2"/>
    <w:basedOn w:val="1"/>
    <w:next w:val="1"/>
    <w:uiPriority w:val="0"/>
    <w:pPr>
      <w:ind w:left="420" w:leftChars="200"/>
    </w:pPr>
  </w:style>
  <w:style w:type="paragraph" w:styleId="5">
    <w:name w:val="Normal (Web)"/>
    <w:basedOn w:val="1"/>
    <w:uiPriority w:val="0"/>
    <w:rPr>
      <w:sz w:val="24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E75B6" w:themeColor="accent1" w:themeShade="BF"/>
      <w:kern w:val="0"/>
      <w:sz w:val="28"/>
      <w:szCs w:val="2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2018-04-02T09:20:00Z</dcterms:created>
  <dc:creator>Jchen</dc:creator>
  <cp:lastModifiedBy>Jchen</cp:lastModifiedBy>
  <dcterms:modified xsi:type="dcterms:W3CDTF">2018-04-02T13:10:39Z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